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D859" w14:textId="77777777" w:rsidR="008102FA" w:rsidRPr="008102FA" w:rsidRDefault="008102FA" w:rsidP="008102FA">
      <w:pPr>
        <w:shd w:val="clear" w:color="auto" w:fill="FFFFFF"/>
        <w:spacing w:before="100" w:beforeAutospacing="1" w:after="100" w:afterAutospacing="1" w:line="240" w:lineRule="auto"/>
        <w:rPr>
          <w:b/>
          <w:bCs/>
          <w:sz w:val="36"/>
          <w:szCs w:val="36"/>
          <w:lang w:val="en-GB"/>
        </w:rPr>
      </w:pPr>
      <w:r w:rsidRPr="008102FA">
        <w:rPr>
          <w:b/>
          <w:bCs/>
          <w:sz w:val="36"/>
          <w:szCs w:val="36"/>
          <w:lang w:val="en-GB"/>
        </w:rPr>
        <w:t>SAP Financials Consultants</w:t>
      </w:r>
    </w:p>
    <w:p w14:paraId="16051ABA" w14:textId="77777777" w:rsidR="0085074C" w:rsidRPr="0085074C" w:rsidRDefault="008102FA" w:rsidP="0085074C">
      <w:pPr>
        <w:shd w:val="clear" w:color="auto" w:fill="FFFFFF"/>
        <w:spacing w:before="100" w:beforeAutospacing="1" w:after="100" w:afterAutospacing="1" w:line="240" w:lineRule="auto"/>
        <w:rPr>
          <w:lang w:val="en-GB"/>
        </w:rPr>
      </w:pPr>
      <w:r w:rsidRPr="008102FA">
        <w:rPr>
          <w:lang w:val="en-GB"/>
        </w:rPr>
        <w:t xml:space="preserve">We are looking for passionate professionals, willing to join our leading SAP Financials (FI &amp; CO) services team in Athens. </w:t>
      </w:r>
    </w:p>
    <w:p w14:paraId="6BCCADA3" w14:textId="05B89A53" w:rsidR="008102FA" w:rsidRPr="008102FA" w:rsidRDefault="008102FA" w:rsidP="0085074C">
      <w:pPr>
        <w:shd w:val="clear" w:color="auto" w:fill="FFFFFF"/>
        <w:spacing w:before="100" w:beforeAutospacing="1" w:after="100" w:afterAutospacing="1" w:line="240" w:lineRule="auto"/>
        <w:rPr>
          <w:lang w:val="en-GB"/>
        </w:rPr>
      </w:pPr>
      <w:r w:rsidRPr="008102FA">
        <w:rPr>
          <w:lang w:val="en-GB"/>
        </w:rPr>
        <w:t>Some of the day-to-day duties of SAP Financials Consultant are to facilitate the implementation and support of SAP Financials, perform detailed analysis of complex business process requirements and provide appropriate system solutions, facilitate workshops to collect business requirements, identify gaps, issues and work around solutions, provide ad-hoc training and user support as required.</w:t>
      </w:r>
    </w:p>
    <w:p w14:paraId="262E4838" w14:textId="77777777" w:rsidR="008102FA" w:rsidRPr="008102FA" w:rsidRDefault="008102FA" w:rsidP="008102FA">
      <w:pPr>
        <w:shd w:val="clear" w:color="auto" w:fill="FFFFFF"/>
        <w:spacing w:before="100" w:beforeAutospacing="1" w:after="100" w:afterAutospacing="1" w:line="240" w:lineRule="auto"/>
        <w:rPr>
          <w:rFonts w:eastAsia="Times New Roman" w:cstheme="minorHAnsi"/>
          <w:sz w:val="24"/>
          <w:szCs w:val="24"/>
          <w:lang w:val="en-US" w:eastAsia="el-GR"/>
        </w:rPr>
      </w:pPr>
    </w:p>
    <w:p w14:paraId="58954583" w14:textId="77777777" w:rsidR="008102FA" w:rsidRPr="008102FA" w:rsidRDefault="008102FA" w:rsidP="008102FA">
      <w:pPr>
        <w:shd w:val="clear" w:color="auto" w:fill="FFFFFF"/>
        <w:spacing w:before="100" w:beforeAutospacing="1" w:after="100" w:afterAutospacing="1" w:line="240" w:lineRule="auto"/>
        <w:rPr>
          <w:rFonts w:eastAsia="Times New Roman" w:cstheme="minorHAnsi"/>
          <w:sz w:val="24"/>
          <w:szCs w:val="24"/>
          <w:lang w:val="en-US" w:eastAsia="el-GR"/>
        </w:rPr>
      </w:pPr>
      <w:r w:rsidRPr="008102FA">
        <w:rPr>
          <w:rFonts w:eastAsia="Times New Roman" w:cstheme="minorHAnsi"/>
          <w:b/>
          <w:bCs/>
          <w:sz w:val="24"/>
          <w:szCs w:val="24"/>
          <w:u w:val="single"/>
          <w:lang w:val="en-US" w:eastAsia="el-GR"/>
        </w:rPr>
        <w:t>Desired Skills &amp; Experience:</w:t>
      </w:r>
    </w:p>
    <w:p w14:paraId="7198A321" w14:textId="77777777" w:rsidR="008102FA" w:rsidRPr="008102FA" w:rsidRDefault="008102FA" w:rsidP="0085074C">
      <w:pPr>
        <w:pStyle w:val="ListParagraph"/>
        <w:numPr>
          <w:ilvl w:val="0"/>
          <w:numId w:val="3"/>
        </w:numPr>
        <w:ind w:left="720"/>
        <w:jc w:val="both"/>
        <w:rPr>
          <w:lang w:val="en-GB"/>
        </w:rPr>
      </w:pPr>
      <w:r w:rsidRPr="008102FA">
        <w:rPr>
          <w:lang w:val="en-GB"/>
        </w:rPr>
        <w:t>You have a bachelor or master degree</w:t>
      </w:r>
    </w:p>
    <w:p w14:paraId="17B15A31" w14:textId="77777777" w:rsidR="008102FA" w:rsidRPr="008102FA" w:rsidRDefault="008102FA" w:rsidP="0085074C">
      <w:pPr>
        <w:pStyle w:val="ListParagraph"/>
        <w:numPr>
          <w:ilvl w:val="0"/>
          <w:numId w:val="3"/>
        </w:numPr>
        <w:ind w:left="720"/>
        <w:jc w:val="both"/>
        <w:rPr>
          <w:lang w:val="en-GB"/>
        </w:rPr>
      </w:pPr>
      <w:r w:rsidRPr="008102FA">
        <w:rPr>
          <w:lang w:val="en-GB"/>
        </w:rPr>
        <w:t>You are a team player with strong communication skills</w:t>
      </w:r>
    </w:p>
    <w:p w14:paraId="09DDB710" w14:textId="77777777" w:rsidR="008102FA" w:rsidRPr="008102FA" w:rsidRDefault="008102FA" w:rsidP="0085074C">
      <w:pPr>
        <w:pStyle w:val="ListParagraph"/>
        <w:numPr>
          <w:ilvl w:val="0"/>
          <w:numId w:val="3"/>
        </w:numPr>
        <w:ind w:left="720"/>
        <w:jc w:val="both"/>
        <w:rPr>
          <w:lang w:val="en-GB"/>
        </w:rPr>
      </w:pPr>
      <w:r w:rsidRPr="008102FA">
        <w:rPr>
          <w:lang w:val="en-GB"/>
        </w:rPr>
        <w:t>Excellent verbal and written communication skills in English</w:t>
      </w:r>
    </w:p>
    <w:p w14:paraId="19C48934" w14:textId="4136F1A4" w:rsidR="008102FA" w:rsidRDefault="008102FA" w:rsidP="0085074C">
      <w:pPr>
        <w:pStyle w:val="ListParagraph"/>
        <w:numPr>
          <w:ilvl w:val="0"/>
          <w:numId w:val="3"/>
        </w:numPr>
        <w:ind w:left="720"/>
        <w:jc w:val="both"/>
        <w:rPr>
          <w:lang w:val="en-GB"/>
        </w:rPr>
      </w:pPr>
      <w:r w:rsidRPr="008102FA">
        <w:rPr>
          <w:lang w:val="en-GB"/>
        </w:rPr>
        <w:t>Team spirit and ability to collaborate, perform and meet deadlines under pressure</w:t>
      </w:r>
    </w:p>
    <w:p w14:paraId="1835F515" w14:textId="77777777" w:rsidR="00905996" w:rsidRPr="008102FA" w:rsidRDefault="00905996" w:rsidP="00905996">
      <w:pPr>
        <w:pStyle w:val="ListParagraph"/>
        <w:numPr>
          <w:ilvl w:val="0"/>
          <w:numId w:val="3"/>
        </w:numPr>
        <w:ind w:left="720"/>
        <w:jc w:val="both"/>
        <w:rPr>
          <w:lang w:val="en-GB"/>
        </w:rPr>
      </w:pPr>
      <w:r w:rsidRPr="0085074C">
        <w:rPr>
          <w:lang w:val="en-US"/>
        </w:rPr>
        <w:t>1-2</w:t>
      </w:r>
      <w:r w:rsidRPr="008102FA">
        <w:rPr>
          <w:lang w:val="en-GB"/>
        </w:rPr>
        <w:t xml:space="preserve"> years’ experience will be consider as an advantage</w:t>
      </w:r>
    </w:p>
    <w:p w14:paraId="23D03FB2" w14:textId="77777777" w:rsidR="008102FA" w:rsidRPr="008102FA" w:rsidRDefault="008102FA" w:rsidP="008102FA">
      <w:pPr>
        <w:shd w:val="clear" w:color="auto" w:fill="FFFFFF"/>
        <w:spacing w:before="100" w:beforeAutospacing="1" w:after="100" w:afterAutospacing="1" w:line="240" w:lineRule="auto"/>
        <w:rPr>
          <w:rFonts w:eastAsia="Times New Roman" w:cstheme="minorHAnsi"/>
          <w:sz w:val="24"/>
          <w:szCs w:val="24"/>
          <w:lang w:val="en-US" w:eastAsia="el-GR"/>
        </w:rPr>
      </w:pPr>
    </w:p>
    <w:p w14:paraId="07286529" w14:textId="77777777" w:rsidR="008102FA" w:rsidRPr="008102FA" w:rsidRDefault="008102FA" w:rsidP="008102FA">
      <w:pPr>
        <w:shd w:val="clear" w:color="auto" w:fill="FFFFFF"/>
        <w:spacing w:before="100" w:beforeAutospacing="1" w:after="100" w:afterAutospacing="1" w:line="240" w:lineRule="auto"/>
        <w:rPr>
          <w:rFonts w:eastAsia="Times New Roman" w:cstheme="minorHAnsi"/>
          <w:sz w:val="24"/>
          <w:szCs w:val="24"/>
          <w:lang w:eastAsia="el-GR"/>
        </w:rPr>
      </w:pPr>
      <w:proofErr w:type="spellStart"/>
      <w:r w:rsidRPr="008102FA">
        <w:rPr>
          <w:rFonts w:eastAsia="Times New Roman" w:cstheme="minorHAnsi"/>
          <w:b/>
          <w:bCs/>
          <w:sz w:val="24"/>
          <w:szCs w:val="24"/>
          <w:u w:val="single"/>
          <w:lang w:eastAsia="el-GR"/>
        </w:rPr>
        <w:t>Our</w:t>
      </w:r>
      <w:proofErr w:type="spellEnd"/>
      <w:r w:rsidRPr="008102FA">
        <w:rPr>
          <w:rFonts w:eastAsia="Times New Roman" w:cstheme="minorHAnsi"/>
          <w:b/>
          <w:bCs/>
          <w:sz w:val="24"/>
          <w:szCs w:val="24"/>
          <w:u w:val="single"/>
          <w:lang w:eastAsia="el-GR"/>
        </w:rPr>
        <w:t xml:space="preserve"> </w:t>
      </w:r>
      <w:proofErr w:type="spellStart"/>
      <w:r w:rsidRPr="008102FA">
        <w:rPr>
          <w:rFonts w:eastAsia="Times New Roman" w:cstheme="minorHAnsi"/>
          <w:b/>
          <w:bCs/>
          <w:sz w:val="24"/>
          <w:szCs w:val="24"/>
          <w:u w:val="single"/>
          <w:lang w:eastAsia="el-GR"/>
        </w:rPr>
        <w:t>offer</w:t>
      </w:r>
      <w:proofErr w:type="spellEnd"/>
      <w:r w:rsidRPr="008102FA">
        <w:rPr>
          <w:rFonts w:eastAsia="Times New Roman" w:cstheme="minorHAnsi"/>
          <w:b/>
          <w:bCs/>
          <w:sz w:val="24"/>
          <w:szCs w:val="24"/>
          <w:u w:val="single"/>
          <w:lang w:eastAsia="el-GR"/>
        </w:rPr>
        <w:t>:</w:t>
      </w:r>
    </w:p>
    <w:p w14:paraId="33BD9309" w14:textId="77777777" w:rsidR="008102FA" w:rsidRPr="008102FA" w:rsidRDefault="008102FA" w:rsidP="0085074C">
      <w:pPr>
        <w:pStyle w:val="ListParagraph"/>
        <w:numPr>
          <w:ilvl w:val="0"/>
          <w:numId w:val="3"/>
        </w:numPr>
        <w:ind w:left="720"/>
        <w:jc w:val="both"/>
        <w:rPr>
          <w:lang w:val="en-GB"/>
        </w:rPr>
      </w:pPr>
      <w:r w:rsidRPr="008102FA">
        <w:rPr>
          <w:lang w:val="en-GB"/>
        </w:rPr>
        <w:t>The opportunity to be part of one of the leading Professional Services provider in Greece</w:t>
      </w:r>
    </w:p>
    <w:p w14:paraId="0ABEA281" w14:textId="77777777" w:rsidR="008102FA" w:rsidRPr="008102FA" w:rsidRDefault="008102FA" w:rsidP="0085074C">
      <w:pPr>
        <w:pStyle w:val="ListParagraph"/>
        <w:numPr>
          <w:ilvl w:val="0"/>
          <w:numId w:val="3"/>
        </w:numPr>
        <w:ind w:left="720"/>
        <w:jc w:val="both"/>
        <w:rPr>
          <w:lang w:val="en-GB"/>
        </w:rPr>
      </w:pPr>
      <w:r w:rsidRPr="008102FA">
        <w:rPr>
          <w:lang w:val="en-GB"/>
        </w:rPr>
        <w:t>Α working environment that is deeply respectful of your individual progression in skills and competencies</w:t>
      </w:r>
    </w:p>
    <w:p w14:paraId="4E6CE75C" w14:textId="77777777" w:rsidR="008102FA" w:rsidRPr="008102FA" w:rsidRDefault="008102FA" w:rsidP="0085074C">
      <w:pPr>
        <w:pStyle w:val="ListParagraph"/>
        <w:numPr>
          <w:ilvl w:val="0"/>
          <w:numId w:val="3"/>
        </w:numPr>
        <w:ind w:left="720"/>
        <w:jc w:val="both"/>
        <w:rPr>
          <w:lang w:val="en-GB"/>
        </w:rPr>
      </w:pPr>
      <w:r w:rsidRPr="008102FA">
        <w:rPr>
          <w:lang w:val="en-GB"/>
        </w:rPr>
        <w:t>Continuous investment in training and personal development</w:t>
      </w:r>
    </w:p>
    <w:p w14:paraId="42F48C9D" w14:textId="77777777" w:rsidR="008102FA" w:rsidRPr="008102FA" w:rsidRDefault="008102FA" w:rsidP="0085074C">
      <w:pPr>
        <w:pStyle w:val="ListParagraph"/>
        <w:numPr>
          <w:ilvl w:val="0"/>
          <w:numId w:val="3"/>
        </w:numPr>
        <w:ind w:left="720"/>
        <w:jc w:val="both"/>
        <w:rPr>
          <w:lang w:val="en-GB"/>
        </w:rPr>
      </w:pPr>
      <w:r w:rsidRPr="008102FA">
        <w:rPr>
          <w:lang w:val="en-GB"/>
        </w:rPr>
        <w:t>Participate in innovative and complex projects for major organizations in Greece and abroad</w:t>
      </w:r>
    </w:p>
    <w:p w14:paraId="3AC334DC" w14:textId="77777777" w:rsidR="008102FA" w:rsidRPr="008102FA" w:rsidRDefault="008102FA" w:rsidP="0085074C">
      <w:pPr>
        <w:pStyle w:val="ListParagraph"/>
        <w:numPr>
          <w:ilvl w:val="0"/>
          <w:numId w:val="3"/>
        </w:numPr>
        <w:ind w:left="720"/>
        <w:jc w:val="both"/>
        <w:rPr>
          <w:lang w:val="en-GB"/>
        </w:rPr>
      </w:pPr>
      <w:r w:rsidRPr="008102FA">
        <w:rPr>
          <w:lang w:val="en-GB"/>
        </w:rPr>
        <w:t>Competitive compensation &amp; benefits package that rewards your performance and recognizes your value in company’s projects</w:t>
      </w:r>
    </w:p>
    <w:p w14:paraId="6DCF9CE2" w14:textId="77777777" w:rsidR="008102FA" w:rsidRPr="008102FA" w:rsidRDefault="008102FA" w:rsidP="008102FA">
      <w:pPr>
        <w:shd w:val="clear" w:color="auto" w:fill="FFFFFF"/>
        <w:spacing w:before="100" w:beforeAutospacing="1" w:after="100" w:afterAutospacing="1" w:line="240" w:lineRule="auto"/>
        <w:rPr>
          <w:rFonts w:eastAsia="Times New Roman" w:cstheme="minorHAnsi"/>
          <w:sz w:val="24"/>
          <w:szCs w:val="24"/>
          <w:lang w:val="en-US" w:eastAsia="el-GR"/>
        </w:rPr>
      </w:pPr>
    </w:p>
    <w:p w14:paraId="50C27672" w14:textId="77777777" w:rsidR="008102FA" w:rsidRPr="008102FA" w:rsidRDefault="008102FA" w:rsidP="008102FA">
      <w:pPr>
        <w:shd w:val="clear" w:color="auto" w:fill="FFFFFF"/>
        <w:spacing w:before="100" w:beforeAutospacing="1" w:after="100" w:afterAutospacing="1" w:line="240" w:lineRule="auto"/>
        <w:rPr>
          <w:lang w:val="en-GB"/>
        </w:rPr>
      </w:pPr>
      <w:r w:rsidRPr="008102FA">
        <w:rPr>
          <w:lang w:val="en-GB"/>
        </w:rPr>
        <w:t>If you are interested in this career opportunity, then we are eager to get to know</w:t>
      </w:r>
      <w:r w:rsidRPr="008102FA">
        <w:rPr>
          <w:rFonts w:eastAsia="Times New Roman" w:cstheme="minorHAnsi"/>
          <w:sz w:val="24"/>
          <w:szCs w:val="24"/>
          <w:lang w:val="en-US" w:eastAsia="el-GR"/>
        </w:rPr>
        <w:t xml:space="preserve"> </w:t>
      </w:r>
      <w:r w:rsidRPr="008102FA">
        <w:rPr>
          <w:lang w:val="en-GB"/>
        </w:rPr>
        <w:t>you. Send us your CV at </w:t>
      </w:r>
      <w:r w:rsidRPr="008102FA">
        <w:rPr>
          <w:b/>
          <w:bCs/>
          <w:lang w:val="en-GB"/>
        </w:rPr>
        <w:t>jobs@realconsulting.gr</w:t>
      </w:r>
    </w:p>
    <w:p w14:paraId="4F46E66E" w14:textId="77777777" w:rsidR="00893C1C" w:rsidRPr="0085074C" w:rsidRDefault="00893C1C">
      <w:pPr>
        <w:rPr>
          <w:rFonts w:cstheme="minorHAnsi"/>
        </w:rPr>
      </w:pPr>
    </w:p>
    <w:sectPr w:rsidR="00893C1C" w:rsidRPr="008507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D1D4C"/>
    <w:multiLevelType w:val="hybridMultilevel"/>
    <w:tmpl w:val="65944AA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33951601"/>
    <w:multiLevelType w:val="multilevel"/>
    <w:tmpl w:val="A0F8CF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DE29DA"/>
    <w:multiLevelType w:val="multilevel"/>
    <w:tmpl w:val="B17A04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10058875">
    <w:abstractNumId w:val="1"/>
  </w:num>
  <w:num w:numId="2" w16cid:durableId="150563881">
    <w:abstractNumId w:val="2"/>
  </w:num>
  <w:num w:numId="3" w16cid:durableId="638997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FA"/>
    <w:rsid w:val="008102FA"/>
    <w:rsid w:val="0085074C"/>
    <w:rsid w:val="00893C1C"/>
    <w:rsid w:val="009059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23A6"/>
  <w15:chartTrackingRefBased/>
  <w15:docId w15:val="{7FDF91A0-97EB-4693-B895-16266DC5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2F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8102FA"/>
    <w:rPr>
      <w:b/>
      <w:bCs/>
    </w:rPr>
  </w:style>
  <w:style w:type="paragraph" w:styleId="ListParagraph">
    <w:name w:val="List Paragraph"/>
    <w:basedOn w:val="Normal"/>
    <w:uiPriority w:val="34"/>
    <w:qFormat/>
    <w:rsid w:val="00850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13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230</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Smyrniotakis Nikolaos</dc:creator>
  <cp:keywords/>
  <dc:description/>
  <cp:lastModifiedBy>Smyrniotakis Nikolaos</cp:lastModifiedBy>
  <cp:revision>2</cp:revision>
  <dcterms:created xsi:type="dcterms:W3CDTF">2022-05-16T11:01:00Z</dcterms:created>
  <dcterms:modified xsi:type="dcterms:W3CDTF">2022-05-16T12:37:00Z</dcterms:modified>
</cp:coreProperties>
</file>