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384" w14:textId="77777777" w:rsidR="00860121" w:rsidRPr="00860121" w:rsidRDefault="00860121" w:rsidP="00860121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16"/>
          <w:lang w:eastAsia="en-GB"/>
        </w:rPr>
      </w:pPr>
    </w:p>
    <w:p w14:paraId="3C3497DE" w14:textId="2F6D1C27" w:rsidR="003840E2" w:rsidRDefault="003840E2" w:rsidP="008601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</w:pPr>
      <w:r w:rsidRPr="00A6347E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 xml:space="preserve">SAP </w:t>
      </w:r>
      <w:r w:rsidR="002E5FD5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>SD</w:t>
      </w:r>
      <w:r w:rsidR="004A1688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 xml:space="preserve"> Consultant</w:t>
      </w:r>
      <w:r w:rsidR="00BA2187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>s</w:t>
      </w:r>
    </w:p>
    <w:p w14:paraId="5112F349" w14:textId="77777777" w:rsidR="00860121" w:rsidRDefault="00860121" w:rsidP="008601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</w:pPr>
    </w:p>
    <w:p w14:paraId="7827A1DE" w14:textId="743C5D2E" w:rsidR="004D49B1" w:rsidRDefault="00271E25" w:rsidP="0086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We are looking for</w:t>
      </w:r>
      <w:r w:rsidR="00746DA6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a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passionate professional</w:t>
      </w:r>
      <w:r w:rsidR="00BA2187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, willing to join our leading </w:t>
      </w:r>
      <w:r w:rsidRPr="000A6F8D">
        <w:rPr>
          <w:rFonts w:ascii="Times New Roman" w:eastAsia="Times New Roman" w:hAnsi="Times New Roman" w:cs="Times New Roman"/>
          <w:b/>
          <w:bCs/>
          <w:color w:val="50515A"/>
          <w:sz w:val="24"/>
          <w:szCs w:val="30"/>
          <w:lang w:eastAsia="en-GB"/>
        </w:rPr>
        <w:t>SAP</w:t>
      </w:r>
      <w:r w:rsidR="00EE715A" w:rsidRPr="000A6F8D">
        <w:rPr>
          <w:rFonts w:ascii="Times New Roman" w:eastAsia="Times New Roman" w:hAnsi="Times New Roman" w:cs="Times New Roman"/>
          <w:b/>
          <w:bCs/>
          <w:color w:val="50515A"/>
          <w:sz w:val="24"/>
          <w:szCs w:val="30"/>
          <w:lang w:eastAsia="en-GB"/>
        </w:rPr>
        <w:t xml:space="preserve"> </w:t>
      </w:r>
      <w:r w:rsidR="002E5FD5">
        <w:rPr>
          <w:rFonts w:ascii="Times New Roman" w:eastAsia="Times New Roman" w:hAnsi="Times New Roman" w:cs="Times New Roman"/>
          <w:b/>
          <w:bCs/>
          <w:color w:val="50515A"/>
          <w:sz w:val="24"/>
          <w:szCs w:val="30"/>
          <w:lang w:eastAsia="en-GB"/>
        </w:rPr>
        <w:t>Sales and Distribution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</w:t>
      </w:r>
      <w:r w:rsidR="00EE715A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ervices team in </w:t>
      </w:r>
      <w:r w:rsidRPr="00EE715A">
        <w:rPr>
          <w:rFonts w:ascii="Times New Roman" w:eastAsia="Times New Roman" w:hAnsi="Times New Roman" w:cs="Times New Roman"/>
          <w:b/>
          <w:bCs/>
          <w:color w:val="50515A"/>
          <w:sz w:val="24"/>
          <w:szCs w:val="30"/>
          <w:lang w:eastAsia="en-GB"/>
        </w:rPr>
        <w:t>Athens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.</w:t>
      </w:r>
      <w:r w:rsid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</w:t>
      </w:r>
      <w:r w:rsidR="00AB6D96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Some of t</w:t>
      </w:r>
      <w:r w:rsidR="000A6F8D" w:rsidRP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he day-to-day duties of </w:t>
      </w:r>
      <w:r w:rsid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SAP </w:t>
      </w:r>
      <w:r w:rsidR="002E5FD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SD</w:t>
      </w:r>
      <w:r w:rsidR="000A6F8D" w:rsidRP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</w:t>
      </w:r>
      <w:r w:rsid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C</w:t>
      </w:r>
      <w:r w:rsidR="000A6F8D" w:rsidRP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onsultant</w:t>
      </w:r>
      <w:r w:rsidR="000A6F8D" w:rsidRPr="000A6F8D">
        <w:t xml:space="preserve"> </w:t>
      </w:r>
      <w:r w:rsidR="00E55933" w:rsidRPr="00E55933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includ</w:t>
      </w:r>
      <w:r w:rsidR="00527B88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es</w:t>
      </w:r>
      <w:r w:rsid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:</w:t>
      </w:r>
    </w:p>
    <w:p w14:paraId="0556745B" w14:textId="77777777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Requirements Analysis, Process design in the SAP Sales &amp; Distribution area, business blueprint creation.</w:t>
      </w:r>
    </w:p>
    <w:p w14:paraId="60BA6EEB" w14:textId="77777777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Provide functional and technical specifications for solutions in SAP Sales &amp; Distribution area.</w:t>
      </w:r>
    </w:p>
    <w:p w14:paraId="494ACA63" w14:textId="77777777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Present solutions to clients, train users and internal resources, drive workshops, mentor junior team members.</w:t>
      </w:r>
    </w:p>
    <w:p w14:paraId="554318FF" w14:textId="40F7B855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Test reports, enhancements, interfaces, and custom extensions.</w:t>
      </w:r>
    </w:p>
    <w:p w14:paraId="3763A383" w14:textId="77777777" w:rsidR="00271E25" w:rsidRDefault="00271E25" w:rsidP="00EE71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</w:p>
    <w:p w14:paraId="12C13D1D" w14:textId="77777777" w:rsidR="003840E2" w:rsidRPr="00AB6D96" w:rsidRDefault="003840E2" w:rsidP="004C036B">
      <w:pPr>
        <w:spacing w:after="120" w:line="240" w:lineRule="auto"/>
        <w:outlineLvl w:val="1"/>
        <w:rPr>
          <w:rFonts w:ascii="Times New Roman" w:eastAsia="Times New Roman" w:hAnsi="Times New Roman" w:cs="Times New Roman"/>
          <w:color w:val="3B3E41"/>
          <w:sz w:val="48"/>
          <w:szCs w:val="48"/>
          <w:lang w:eastAsia="en-GB"/>
        </w:rPr>
      </w:pPr>
      <w:r w:rsidRPr="00AB6D96">
        <w:rPr>
          <w:rFonts w:ascii="Times New Roman" w:eastAsia="Times New Roman" w:hAnsi="Times New Roman" w:cs="Times New Roman"/>
          <w:color w:val="002060"/>
          <w:sz w:val="32"/>
          <w:szCs w:val="48"/>
          <w:lang w:eastAsia="en-GB"/>
        </w:rPr>
        <w:t>Desired Skills &amp; Experience:</w:t>
      </w:r>
    </w:p>
    <w:p w14:paraId="1A5245DF" w14:textId="30EECB20" w:rsidR="003840E2" w:rsidRP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You have a bachelor or master degree</w:t>
      </w:r>
      <w:r w:rsidR="00BA2187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in Computer Science or Engineering </w:t>
      </w:r>
    </w:p>
    <w:p w14:paraId="614F48A9" w14:textId="0E8223C8" w:rsidR="003840E2" w:rsidRPr="003840E2" w:rsidRDefault="00A756AD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1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– </w:t>
      </w:r>
      <w:r w:rsidR="002E5FD5" w:rsidRPr="00E5593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5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years</w:t>
      </w:r>
      <w:r w:rsidR="00C9341A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of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FF79B8" w:rsidRPr="00FF79B8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considerable experience of working on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C9341A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project implementation</w:t>
      </w:r>
      <w:r w:rsidR="00FF79B8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 xml:space="preserve">s </w:t>
      </w:r>
      <w:r w:rsidR="00FF79B8" w:rsidRPr="00FF79B8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>as well as supporting upgrades and integration projects</w:t>
      </w:r>
    </w:p>
    <w:p w14:paraId="39A374A1" w14:textId="77777777" w:rsidR="003840E2" w:rsidRP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You are a team player with strong communication skills</w:t>
      </w:r>
    </w:p>
    <w:p w14:paraId="6E03152B" w14:textId="77777777" w:rsidR="003840E2" w:rsidRP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Excellent verbal and written communication skills in English</w:t>
      </w:r>
    </w:p>
    <w:p w14:paraId="07500ABC" w14:textId="50B07DF6" w:rsid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Team spirit and ability to collaborate, perform and meet deadlines under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pressure</w:t>
      </w:r>
    </w:p>
    <w:p w14:paraId="1DDD1CB0" w14:textId="53466E0E" w:rsidR="000A6F8D" w:rsidRPr="003840E2" w:rsidRDefault="00BF1310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 xml:space="preserve">Ability to travel and flexibility in working hours </w:t>
      </w:r>
    </w:p>
    <w:p w14:paraId="0E1F1063" w14:textId="77777777" w:rsidR="003840E2" w:rsidRDefault="003840E2" w:rsidP="003840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44"/>
          <w:szCs w:val="48"/>
          <w:lang w:eastAsia="en-GB"/>
        </w:rPr>
      </w:pPr>
    </w:p>
    <w:p w14:paraId="56544F38" w14:textId="301AC5B2" w:rsidR="003840E2" w:rsidRPr="003840E2" w:rsidRDefault="003840E2" w:rsidP="004C036B">
      <w:pPr>
        <w:spacing w:after="120" w:line="240" w:lineRule="auto"/>
        <w:outlineLvl w:val="1"/>
        <w:rPr>
          <w:rFonts w:ascii="Times New Roman" w:eastAsia="Times New Roman" w:hAnsi="Times New Roman" w:cs="Times New Roman"/>
          <w:color w:val="3B3E41"/>
          <w:sz w:val="24"/>
          <w:szCs w:val="24"/>
          <w:lang w:eastAsia="en-GB"/>
        </w:rPr>
      </w:pPr>
      <w:r w:rsidRPr="004C036B">
        <w:rPr>
          <w:rFonts w:ascii="Times New Roman" w:eastAsia="Times New Roman" w:hAnsi="Times New Roman" w:cs="Times New Roman"/>
          <w:color w:val="002060"/>
          <w:sz w:val="32"/>
          <w:szCs w:val="48"/>
          <w:lang w:eastAsia="en-GB"/>
        </w:rPr>
        <w:t>Our offer:</w:t>
      </w:r>
    </w:p>
    <w:p w14:paraId="719F7A66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The opportunity to be part of one of the leading Professional Services provider in Greece</w:t>
      </w:r>
    </w:p>
    <w:p w14:paraId="0E2797F7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Α working environment that is deeply respectful of your individual progression in skills and competencies</w:t>
      </w:r>
    </w:p>
    <w:p w14:paraId="1FFD8A6A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Continuous investment in training and personal development</w:t>
      </w:r>
    </w:p>
    <w:p w14:paraId="5CB3DA60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Participate in innovative and complex projects for major organizations in Greece and abroad</w:t>
      </w:r>
    </w:p>
    <w:p w14:paraId="2F04BC04" w14:textId="430EF436" w:rsidR="00A51B87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Competitive compensation &amp; benefits package that rewards your performance and recognizes your value in company’s projects</w:t>
      </w:r>
    </w:p>
    <w:p w14:paraId="2FBBA531" w14:textId="77777777" w:rsidR="00A756AD" w:rsidRPr="00A756AD" w:rsidRDefault="00A756AD" w:rsidP="00A756A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</w:p>
    <w:p w14:paraId="2B587029" w14:textId="2F3212B7" w:rsidR="003840E2" w:rsidRPr="003840E2" w:rsidRDefault="003840E2" w:rsidP="00271E25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 If you feel passionate about delivering results and share our client-intimate culture, then do not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hesitate to send us your CV here:</w:t>
      </w:r>
      <w:r w:rsidRPr="00A6347E">
        <w:rPr>
          <w:rFonts w:ascii="Times New Roman" w:eastAsia="Times New Roman" w:hAnsi="Times New Roman" w:cs="Times New Roman"/>
          <w:b/>
          <w:color w:val="50515A"/>
          <w:sz w:val="24"/>
          <w:szCs w:val="24"/>
          <w:lang w:eastAsia="en-GB"/>
        </w:rPr>
        <w:t> </w:t>
      </w:r>
      <w:hyperlink r:id="rId7" w:history="1">
        <w:r w:rsidRPr="00A6347E">
          <w:rPr>
            <w:rFonts w:ascii="Times New Roman" w:eastAsia="Times New Roman" w:hAnsi="Times New Roman" w:cs="Times New Roman"/>
            <w:b/>
            <w:color w:val="004890"/>
            <w:sz w:val="24"/>
            <w:szCs w:val="24"/>
            <w:u w:val="single"/>
            <w:lang w:eastAsia="en-GB"/>
          </w:rPr>
          <w:t>jobs@realconsulting.gr</w:t>
        </w:r>
      </w:hyperlink>
    </w:p>
    <w:p w14:paraId="51B27129" w14:textId="77777777" w:rsidR="00271E25" w:rsidRDefault="00271E25" w:rsidP="00271E25">
      <w:pPr>
        <w:spacing w:after="0" w:line="510" w:lineRule="atLeast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</w:p>
    <w:p w14:paraId="545ED188" w14:textId="6E4E6CD7" w:rsidR="00DE7152" w:rsidRPr="005E4544" w:rsidRDefault="003840E2" w:rsidP="00271E25">
      <w:pPr>
        <w:spacing w:after="0" w:line="510" w:lineRule="atLeast"/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We look forward to meet you!</w:t>
      </w:r>
    </w:p>
    <w:sectPr w:rsidR="00DE7152" w:rsidRPr="005E454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3C9C" w14:textId="77777777" w:rsidR="000B5F94" w:rsidRDefault="000B5F94" w:rsidP="00A51B87">
      <w:pPr>
        <w:spacing w:after="0" w:line="240" w:lineRule="auto"/>
      </w:pPr>
      <w:r>
        <w:separator/>
      </w:r>
    </w:p>
  </w:endnote>
  <w:endnote w:type="continuationSeparator" w:id="0">
    <w:p w14:paraId="45968DCF" w14:textId="77777777" w:rsidR="000B5F94" w:rsidRDefault="000B5F94" w:rsidP="00A5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C971" w14:textId="77777777" w:rsidR="000B5F94" w:rsidRDefault="000B5F94" w:rsidP="00A51B87">
      <w:pPr>
        <w:spacing w:after="0" w:line="240" w:lineRule="auto"/>
      </w:pPr>
      <w:r>
        <w:separator/>
      </w:r>
    </w:p>
  </w:footnote>
  <w:footnote w:type="continuationSeparator" w:id="0">
    <w:p w14:paraId="79A69FDC" w14:textId="77777777" w:rsidR="000B5F94" w:rsidRDefault="000B5F94" w:rsidP="00A5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B8A3" w14:textId="4339119B" w:rsidR="00A51B87" w:rsidRDefault="00A51B87">
    <w:pPr>
      <w:pStyle w:val="Header"/>
    </w:pPr>
    <w:r>
      <w:rPr>
        <w:noProof/>
        <w:lang w:eastAsia="el-GR"/>
      </w:rPr>
      <w:drawing>
        <wp:inline distT="0" distB="0" distL="0" distR="0" wp14:anchorId="7F654783" wp14:editId="6707DC9F">
          <wp:extent cx="967740" cy="7239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_LOGO_NO_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65B"/>
    <w:multiLevelType w:val="multilevel"/>
    <w:tmpl w:val="6AF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83BC9"/>
    <w:multiLevelType w:val="multilevel"/>
    <w:tmpl w:val="982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116A1"/>
    <w:multiLevelType w:val="multilevel"/>
    <w:tmpl w:val="8BD6331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D340B"/>
    <w:multiLevelType w:val="hybridMultilevel"/>
    <w:tmpl w:val="87B47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7A"/>
    <w:multiLevelType w:val="multilevel"/>
    <w:tmpl w:val="9FD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699575">
    <w:abstractNumId w:val="1"/>
  </w:num>
  <w:num w:numId="2" w16cid:durableId="561061198">
    <w:abstractNumId w:val="0"/>
  </w:num>
  <w:num w:numId="3" w16cid:durableId="1031341542">
    <w:abstractNumId w:val="4"/>
  </w:num>
  <w:num w:numId="4" w16cid:durableId="1360737747">
    <w:abstractNumId w:val="2"/>
  </w:num>
  <w:num w:numId="5" w16cid:durableId="89720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E2"/>
    <w:rsid w:val="00021903"/>
    <w:rsid w:val="000A6F8D"/>
    <w:rsid w:val="000B1181"/>
    <w:rsid w:val="000B5F94"/>
    <w:rsid w:val="001E658A"/>
    <w:rsid w:val="00271E25"/>
    <w:rsid w:val="002C42DE"/>
    <w:rsid w:val="002E5FD5"/>
    <w:rsid w:val="00316133"/>
    <w:rsid w:val="00322626"/>
    <w:rsid w:val="003840E2"/>
    <w:rsid w:val="004A1688"/>
    <w:rsid w:val="004C036B"/>
    <w:rsid w:val="004D49B1"/>
    <w:rsid w:val="00527B88"/>
    <w:rsid w:val="005E4544"/>
    <w:rsid w:val="00746DA6"/>
    <w:rsid w:val="007E3824"/>
    <w:rsid w:val="007E4310"/>
    <w:rsid w:val="0083446E"/>
    <w:rsid w:val="00860121"/>
    <w:rsid w:val="00890B10"/>
    <w:rsid w:val="008D2C9F"/>
    <w:rsid w:val="009046CE"/>
    <w:rsid w:val="00915E0C"/>
    <w:rsid w:val="00A51B87"/>
    <w:rsid w:val="00A6347E"/>
    <w:rsid w:val="00A756AD"/>
    <w:rsid w:val="00AB6D96"/>
    <w:rsid w:val="00B07914"/>
    <w:rsid w:val="00BA2187"/>
    <w:rsid w:val="00BC2B39"/>
    <w:rsid w:val="00BD255C"/>
    <w:rsid w:val="00BF1310"/>
    <w:rsid w:val="00C26CF6"/>
    <w:rsid w:val="00C9341A"/>
    <w:rsid w:val="00CE5079"/>
    <w:rsid w:val="00DB3F29"/>
    <w:rsid w:val="00DE7152"/>
    <w:rsid w:val="00DF7F1C"/>
    <w:rsid w:val="00E55933"/>
    <w:rsid w:val="00EE715A"/>
    <w:rsid w:val="00FA636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2D13"/>
  <w15:chartTrackingRefBased/>
  <w15:docId w15:val="{69461770-CF59-4353-A3E1-831845A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0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40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B87"/>
  </w:style>
  <w:style w:type="paragraph" w:styleId="Footer">
    <w:name w:val="footer"/>
    <w:basedOn w:val="Normal"/>
    <w:link w:val="FooterChar"/>
    <w:uiPriority w:val="99"/>
    <w:unhideWhenUsed/>
    <w:rsid w:val="00A5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B87"/>
  </w:style>
  <w:style w:type="paragraph" w:styleId="ListParagraph">
    <w:name w:val="List Paragraph"/>
    <w:basedOn w:val="Normal"/>
    <w:uiPriority w:val="34"/>
    <w:qFormat/>
    <w:rsid w:val="005E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alconsulting.gr/job/sap-professi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Smyrniotakis Nikolaos</dc:creator>
  <cp:keywords/>
  <dc:description/>
  <cp:lastModifiedBy>Smyrniotakis Nikolaos</cp:lastModifiedBy>
  <cp:revision>3</cp:revision>
  <dcterms:created xsi:type="dcterms:W3CDTF">2022-10-11T13:05:00Z</dcterms:created>
  <dcterms:modified xsi:type="dcterms:W3CDTF">2022-10-12T08:10:00Z</dcterms:modified>
</cp:coreProperties>
</file>