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9F01" w14:textId="35B84EB8" w:rsidR="00E52F78" w:rsidRPr="00C9099C" w:rsidRDefault="00E52F78" w:rsidP="007A6EE7">
      <w:pPr>
        <w:spacing w:after="120" w:line="240" w:lineRule="auto"/>
        <w:jc w:val="center"/>
        <w:rPr>
          <w:rStyle w:val="Emphasis"/>
          <w:rFonts w:ascii="Book Antiqua" w:hAnsi="Book Antiqua" w:cs="Times New Roman"/>
          <w:b/>
          <w:sz w:val="22"/>
          <w:lang w:val="el-GR"/>
        </w:rPr>
      </w:pPr>
      <w:r w:rsidRPr="00C9099C">
        <w:rPr>
          <w:rStyle w:val="Emphasis"/>
          <w:rFonts w:ascii="Book Antiqua" w:hAnsi="Book Antiqua" w:cs="Times New Roman"/>
          <w:b/>
          <w:sz w:val="22"/>
          <w:lang w:val="el-GR"/>
        </w:rPr>
        <w:t>ΔΙΙΔΡΥΜΑΤΙΚΟ ΠΡΟΓΡΑΜΜΑ ΜΕΤΑΠΤΥΧΙΑΚΩΝ ΣΠΟΥΔΩΝ</w:t>
      </w:r>
    </w:p>
    <w:p w14:paraId="6906B93C" w14:textId="534D23C1" w:rsidR="00E52F78" w:rsidRPr="00C9099C" w:rsidRDefault="00E52F78" w:rsidP="007A6EE7">
      <w:pPr>
        <w:spacing w:after="120" w:line="240" w:lineRule="auto"/>
        <w:jc w:val="center"/>
        <w:rPr>
          <w:rStyle w:val="Emphasis"/>
          <w:rFonts w:ascii="Book Antiqua" w:hAnsi="Book Antiqua" w:cs="Times New Roman"/>
          <w:b/>
          <w:sz w:val="22"/>
          <w:lang w:val="el-GR"/>
        </w:rPr>
      </w:pPr>
      <w:bookmarkStart w:id="0" w:name="_Toc519249469"/>
      <w:bookmarkStart w:id="1" w:name="_Toc519249563"/>
      <w:r w:rsidRPr="00C9099C">
        <w:rPr>
          <w:rStyle w:val="Emphasis"/>
          <w:rFonts w:ascii="Book Antiqua" w:hAnsi="Book Antiqua" w:cs="Times New Roman"/>
          <w:b/>
          <w:sz w:val="22"/>
          <w:lang w:val="el-GR"/>
        </w:rPr>
        <w:t>«ΕΦΑΡΜΟΣΜΕΝΗ ΟΠΤΟΗΛΕΚΤΡΟΝΙΚΗ»</w:t>
      </w:r>
      <w:bookmarkEnd w:id="0"/>
      <w:bookmarkEnd w:id="1"/>
    </w:p>
    <w:p w14:paraId="5161881E" w14:textId="25AFBB0B" w:rsidR="00B84530" w:rsidRPr="00C9099C" w:rsidRDefault="00B84530" w:rsidP="007A6EE7">
      <w:pPr>
        <w:spacing w:after="120" w:line="240" w:lineRule="auto"/>
        <w:jc w:val="center"/>
        <w:rPr>
          <w:rStyle w:val="Emphasis"/>
          <w:rFonts w:ascii="Book Antiqua" w:hAnsi="Book Antiqua" w:cs="Times New Roman"/>
          <w:b/>
          <w:sz w:val="22"/>
          <w:lang w:val="el-GR"/>
        </w:rPr>
      </w:pPr>
    </w:p>
    <w:p w14:paraId="6D768404" w14:textId="4EC7E9E3" w:rsidR="00B84530" w:rsidRPr="00C9099C" w:rsidRDefault="00CA5704" w:rsidP="00331DFF">
      <w:pPr>
        <w:pStyle w:val="Heading2"/>
        <w:rPr>
          <w:rStyle w:val="Emphasis"/>
          <w:rFonts w:ascii="Book Antiqua" w:hAnsi="Book Antiqua"/>
          <w:b w:val="0"/>
          <w:sz w:val="22"/>
          <w:szCs w:val="22"/>
        </w:rPr>
      </w:pPr>
      <w:r w:rsidRPr="00C9099C">
        <w:rPr>
          <w:rFonts w:ascii="Book Antiqua" w:hAnsi="Book Antiqua"/>
          <w:sz w:val="22"/>
          <w:szCs w:val="22"/>
        </w:rPr>
        <w:t xml:space="preserve">Προκήρυξη </w:t>
      </w:r>
      <w:r w:rsidR="00331DFF" w:rsidRPr="00C9099C">
        <w:rPr>
          <w:rFonts w:ascii="Book Antiqua" w:hAnsi="Book Antiqua"/>
          <w:sz w:val="22"/>
          <w:szCs w:val="22"/>
        </w:rPr>
        <w:t>για εισαγωγή Μεταπτυχιακών Φοιτητών</w:t>
      </w:r>
    </w:p>
    <w:p w14:paraId="51B11221" w14:textId="2556BFA7" w:rsidR="0030468C" w:rsidRPr="00C9099C" w:rsidRDefault="0030468C" w:rsidP="007A6EE7">
      <w:pPr>
        <w:spacing w:after="120" w:line="240" w:lineRule="auto"/>
        <w:rPr>
          <w:rFonts w:ascii="Book Antiqua" w:hAnsi="Book Antiqua" w:cs="Times New Roman"/>
          <w:lang w:val="el-GR"/>
        </w:rPr>
      </w:pPr>
    </w:p>
    <w:p w14:paraId="1F9A6EEB" w14:textId="5E0F2F44" w:rsidR="00A22832" w:rsidRPr="00C9099C" w:rsidRDefault="004C7ED4" w:rsidP="009D1834">
      <w:pPr>
        <w:pStyle w:val="BodyText"/>
        <w:spacing w:after="120"/>
        <w:rPr>
          <w:rFonts w:ascii="Book Antiqua" w:hAnsi="Book Antiqua"/>
          <w:bCs/>
          <w:sz w:val="22"/>
          <w:szCs w:val="22"/>
        </w:rPr>
      </w:pPr>
      <w:bookmarkStart w:id="2" w:name="_Hlk134777105"/>
      <w:r w:rsidRPr="00C9099C">
        <w:rPr>
          <w:rFonts w:ascii="Book Antiqua" w:hAnsi="Book Antiqua"/>
          <w:sz w:val="22"/>
          <w:szCs w:val="22"/>
        </w:rPr>
        <w:t>Τ</w:t>
      </w:r>
      <w:r w:rsidR="00457CFF" w:rsidRPr="00C9099C">
        <w:rPr>
          <w:rFonts w:ascii="Book Antiqua" w:hAnsi="Book Antiqua"/>
          <w:sz w:val="22"/>
          <w:szCs w:val="22"/>
        </w:rPr>
        <w:t>α</w:t>
      </w:r>
      <w:r w:rsidRPr="00C9099C">
        <w:rPr>
          <w:rFonts w:ascii="Book Antiqua" w:hAnsi="Book Antiqua"/>
          <w:sz w:val="22"/>
          <w:szCs w:val="22"/>
        </w:rPr>
        <w:t xml:space="preserve"> Τμήμα</w:t>
      </w:r>
      <w:r w:rsidR="00457CFF" w:rsidRPr="00C9099C">
        <w:rPr>
          <w:rFonts w:ascii="Book Antiqua" w:hAnsi="Book Antiqua"/>
          <w:sz w:val="22"/>
          <w:szCs w:val="22"/>
        </w:rPr>
        <w:t>τα</w:t>
      </w:r>
      <w:r w:rsidRPr="00C9099C">
        <w:rPr>
          <w:rFonts w:ascii="Book Antiqua" w:hAnsi="Book Antiqua"/>
          <w:sz w:val="22"/>
          <w:szCs w:val="22"/>
        </w:rPr>
        <w:t xml:space="preserve"> </w:t>
      </w:r>
      <w:r w:rsidRPr="00C9099C">
        <w:rPr>
          <w:rFonts w:ascii="Book Antiqua" w:hAnsi="Book Antiqua"/>
          <w:b/>
          <w:sz w:val="22"/>
          <w:szCs w:val="22"/>
        </w:rPr>
        <w:t xml:space="preserve">Επιστήμης των Υλικών, </w:t>
      </w:r>
      <w:r w:rsidR="00457CFF" w:rsidRPr="00C9099C">
        <w:rPr>
          <w:rFonts w:ascii="Book Antiqua" w:hAnsi="Book Antiqua"/>
          <w:b/>
          <w:sz w:val="22"/>
          <w:szCs w:val="22"/>
        </w:rPr>
        <w:t xml:space="preserve">Ηλεκτρολόγων Μηχανικών και Τεχνολογίας Υπολογιστών του Πανεπιστημίου Πατρών </w:t>
      </w:r>
      <w:r w:rsidR="00457CFF" w:rsidRPr="00C9099C">
        <w:rPr>
          <w:rFonts w:ascii="Book Antiqua" w:hAnsi="Book Antiqua"/>
          <w:sz w:val="22"/>
          <w:szCs w:val="22"/>
        </w:rPr>
        <w:t xml:space="preserve">και το </w:t>
      </w:r>
      <w:r w:rsidR="00457CFF" w:rsidRPr="00C9099C">
        <w:rPr>
          <w:rFonts w:ascii="Book Antiqua" w:hAnsi="Book Antiqua"/>
          <w:b/>
          <w:bCs/>
          <w:sz w:val="22"/>
          <w:szCs w:val="22"/>
        </w:rPr>
        <w:t>Ινστιτούτο Νανοεπιστήμης &amp; Νανοτεχνολογίας του Εθνικού Κέντρου Έρευνας</w:t>
      </w:r>
      <w:r w:rsidR="00457CFF" w:rsidRPr="00C9099C">
        <w:rPr>
          <w:rFonts w:ascii="Book Antiqua" w:hAnsi="Book Antiqua"/>
          <w:b/>
          <w:bCs/>
          <w:i/>
          <w:iCs/>
          <w:sz w:val="22"/>
          <w:szCs w:val="22"/>
        </w:rPr>
        <w:t xml:space="preserve"> </w:t>
      </w:r>
      <w:r w:rsidR="00457CFF" w:rsidRPr="00C9099C">
        <w:rPr>
          <w:rFonts w:ascii="Book Antiqua" w:hAnsi="Book Antiqua"/>
          <w:b/>
          <w:bCs/>
          <w:sz w:val="22"/>
          <w:szCs w:val="22"/>
        </w:rPr>
        <w:t>Φυσικών Επιστημών-«Δημόκριτος» (I.N.N./Ε.Κ.Ε.Φ.Ε.-Δ.)</w:t>
      </w:r>
      <w:r w:rsidR="00457CFF" w:rsidRPr="00C9099C">
        <w:rPr>
          <w:rFonts w:ascii="Book Antiqua" w:hAnsi="Book Antiqua"/>
          <w:sz w:val="22"/>
          <w:szCs w:val="22"/>
        </w:rPr>
        <w:t xml:space="preserve"> </w:t>
      </w:r>
      <w:r w:rsidR="00660BB7" w:rsidRPr="00C9099C">
        <w:rPr>
          <w:rFonts w:ascii="Book Antiqua" w:hAnsi="Book Antiqua"/>
          <w:sz w:val="22"/>
          <w:szCs w:val="22"/>
        </w:rPr>
        <w:t>λειτουργούν</w:t>
      </w:r>
      <w:r w:rsidRPr="00C9099C">
        <w:rPr>
          <w:rFonts w:ascii="Book Antiqua" w:hAnsi="Book Antiqua"/>
          <w:sz w:val="22"/>
          <w:szCs w:val="22"/>
        </w:rPr>
        <w:t xml:space="preserve"> </w:t>
      </w:r>
      <w:r w:rsidR="00457CFF" w:rsidRPr="00C9099C">
        <w:rPr>
          <w:rFonts w:ascii="Book Antiqua" w:hAnsi="Book Antiqua"/>
          <w:sz w:val="22"/>
          <w:szCs w:val="22"/>
        </w:rPr>
        <w:t>Δι</w:t>
      </w:r>
      <w:r w:rsidR="00660BB7" w:rsidRPr="00C9099C">
        <w:rPr>
          <w:rFonts w:ascii="Book Antiqua" w:hAnsi="Book Antiqua"/>
          <w:sz w:val="22"/>
          <w:szCs w:val="22"/>
        </w:rPr>
        <w:t>ι</w:t>
      </w:r>
      <w:r w:rsidR="00457CFF" w:rsidRPr="00C9099C">
        <w:rPr>
          <w:rFonts w:ascii="Book Antiqua" w:hAnsi="Book Antiqua"/>
          <w:sz w:val="22"/>
          <w:szCs w:val="22"/>
        </w:rPr>
        <w:t xml:space="preserve">δρυματικό </w:t>
      </w:r>
      <w:r w:rsidRPr="00C9099C">
        <w:rPr>
          <w:rFonts w:ascii="Book Antiqua" w:hAnsi="Book Antiqua"/>
          <w:sz w:val="22"/>
          <w:szCs w:val="22"/>
        </w:rPr>
        <w:t xml:space="preserve">Πρόγραμμα Μεταπτυχιακών Σπουδών στην </w:t>
      </w:r>
      <w:r w:rsidR="00457CFF" w:rsidRPr="00C9099C">
        <w:rPr>
          <w:rFonts w:ascii="Book Antiqua" w:hAnsi="Book Antiqua"/>
          <w:i/>
          <w:sz w:val="22"/>
          <w:szCs w:val="22"/>
        </w:rPr>
        <w:t>«</w:t>
      </w:r>
      <w:r w:rsidR="00457CFF" w:rsidRPr="00C9099C">
        <w:rPr>
          <w:rStyle w:val="Emphasis"/>
          <w:rFonts w:ascii="Book Antiqua" w:hAnsi="Book Antiqua"/>
          <w:i/>
          <w:sz w:val="22"/>
          <w:szCs w:val="22"/>
        </w:rPr>
        <w:t>Εφαρμοσμένη Οπτοηλεκτρονική</w:t>
      </w:r>
      <w:r w:rsidR="00457CFF" w:rsidRPr="00C9099C">
        <w:rPr>
          <w:rStyle w:val="Emphasis"/>
          <w:rFonts w:ascii="Book Antiqua" w:hAnsi="Book Antiqua"/>
          <w:b/>
          <w:i/>
          <w:sz w:val="22"/>
          <w:szCs w:val="22"/>
        </w:rPr>
        <w:t>»</w:t>
      </w:r>
      <w:r w:rsidRPr="00C9099C">
        <w:rPr>
          <w:rFonts w:ascii="Book Antiqua" w:hAnsi="Book Antiqua"/>
          <w:sz w:val="22"/>
          <w:szCs w:val="22"/>
        </w:rPr>
        <w:t xml:space="preserve"> </w:t>
      </w:r>
      <w:r w:rsidR="00660BB7" w:rsidRPr="00C9099C">
        <w:rPr>
          <w:rFonts w:ascii="Book Antiqua" w:hAnsi="Book Antiqua"/>
          <w:sz w:val="22"/>
          <w:szCs w:val="22"/>
        </w:rPr>
        <w:t xml:space="preserve">σύμφωνα με τις διατάξεις της απόφασης ίδρυσης </w:t>
      </w:r>
      <w:r w:rsidR="000D1990" w:rsidRPr="00C9099C">
        <w:rPr>
          <w:rFonts w:ascii="Book Antiqua" w:hAnsi="Book Antiqua"/>
          <w:sz w:val="22"/>
          <w:szCs w:val="22"/>
        </w:rPr>
        <w:t>819/12751/24.04.2018 (ΦΕΚ 2135/</w:t>
      </w:r>
      <w:proofErr w:type="spellStart"/>
      <w:r w:rsidR="000D1990" w:rsidRPr="00C9099C">
        <w:rPr>
          <w:rFonts w:ascii="Book Antiqua" w:hAnsi="Book Antiqua"/>
          <w:sz w:val="22"/>
          <w:szCs w:val="22"/>
        </w:rPr>
        <w:t>τ.Β</w:t>
      </w:r>
      <w:proofErr w:type="spellEnd"/>
      <w:r w:rsidR="000D1990" w:rsidRPr="00C9099C">
        <w:rPr>
          <w:rFonts w:ascii="Book Antiqua" w:hAnsi="Book Antiqua"/>
          <w:sz w:val="22"/>
          <w:szCs w:val="22"/>
        </w:rPr>
        <w:t>΄/11.06.2018) και της απόφασης 1824/26125/03.08.2018 (ΦΕΚ 3896/</w:t>
      </w:r>
      <w:proofErr w:type="spellStart"/>
      <w:r w:rsidR="000D1990" w:rsidRPr="00C9099C">
        <w:rPr>
          <w:rFonts w:ascii="Book Antiqua" w:hAnsi="Book Antiqua"/>
          <w:sz w:val="22"/>
          <w:szCs w:val="22"/>
        </w:rPr>
        <w:t>τ.Β</w:t>
      </w:r>
      <w:proofErr w:type="spellEnd"/>
      <w:r w:rsidR="000D1990" w:rsidRPr="00C9099C">
        <w:rPr>
          <w:rFonts w:ascii="Book Antiqua" w:hAnsi="Book Antiqua"/>
          <w:sz w:val="22"/>
          <w:szCs w:val="22"/>
        </w:rPr>
        <w:t xml:space="preserve">΄/07.09.2018) όπως έχουν τροποποιηθεί και ισχύουν με την απόφαση </w:t>
      </w:r>
      <w:r w:rsidR="00A76D59" w:rsidRPr="00C9099C">
        <w:rPr>
          <w:rFonts w:ascii="Book Antiqua" w:hAnsi="Book Antiqua"/>
          <w:sz w:val="22"/>
          <w:szCs w:val="22"/>
        </w:rPr>
        <w:t>148/926/21822/08.07.2021</w:t>
      </w:r>
      <w:r w:rsidR="000D1990" w:rsidRPr="00C9099C">
        <w:rPr>
          <w:rFonts w:ascii="Book Antiqua" w:hAnsi="Book Antiqua"/>
          <w:sz w:val="22"/>
          <w:szCs w:val="22"/>
        </w:rPr>
        <w:t xml:space="preserve"> (ΦΕΚ 3378/</w:t>
      </w:r>
      <w:proofErr w:type="spellStart"/>
      <w:r w:rsidR="000D1990" w:rsidRPr="00C9099C">
        <w:rPr>
          <w:rFonts w:ascii="Book Antiqua" w:hAnsi="Book Antiqua"/>
          <w:sz w:val="22"/>
          <w:szCs w:val="22"/>
        </w:rPr>
        <w:t>τ.Β</w:t>
      </w:r>
      <w:proofErr w:type="spellEnd"/>
      <w:r w:rsidR="000D1990" w:rsidRPr="00C9099C">
        <w:rPr>
          <w:rFonts w:ascii="Book Antiqua" w:hAnsi="Book Antiqua"/>
          <w:sz w:val="22"/>
          <w:szCs w:val="22"/>
        </w:rPr>
        <w:t>΄/28.07.2021)</w:t>
      </w:r>
      <w:r w:rsidR="00A76D59" w:rsidRPr="00C9099C">
        <w:rPr>
          <w:rFonts w:ascii="Book Antiqua" w:hAnsi="Book Antiqua"/>
          <w:sz w:val="22"/>
          <w:szCs w:val="22"/>
        </w:rPr>
        <w:t xml:space="preserve"> και 44846/14.06.2022 (ΦΕΚ 3244/</w:t>
      </w:r>
      <w:proofErr w:type="spellStart"/>
      <w:r w:rsidR="00A76D59" w:rsidRPr="00C9099C">
        <w:rPr>
          <w:rFonts w:ascii="Book Antiqua" w:hAnsi="Book Antiqua"/>
          <w:sz w:val="22"/>
          <w:szCs w:val="22"/>
        </w:rPr>
        <w:t>τ.Β</w:t>
      </w:r>
      <w:proofErr w:type="spellEnd"/>
      <w:r w:rsidR="00A76D59" w:rsidRPr="00C9099C">
        <w:rPr>
          <w:rFonts w:ascii="Book Antiqua" w:hAnsi="Book Antiqua"/>
          <w:sz w:val="22"/>
          <w:szCs w:val="22"/>
        </w:rPr>
        <w:t>΄/24.06.2022)</w:t>
      </w:r>
      <w:r w:rsidRPr="00C9099C">
        <w:rPr>
          <w:rFonts w:ascii="Book Antiqua" w:hAnsi="Book Antiqua"/>
          <w:sz w:val="22"/>
          <w:szCs w:val="22"/>
        </w:rPr>
        <w:t>, κατά τις διατάξεις του Νόμου 4485/2017</w:t>
      </w:r>
      <w:r w:rsidR="006A2564" w:rsidRPr="00C9099C">
        <w:rPr>
          <w:rFonts w:ascii="Book Antiqua" w:hAnsi="Book Antiqua"/>
          <w:sz w:val="22"/>
          <w:szCs w:val="22"/>
        </w:rPr>
        <w:t>.</w:t>
      </w:r>
    </w:p>
    <w:p w14:paraId="49E6A133" w14:textId="30FD0572" w:rsidR="009D1834" w:rsidRPr="00C9099C" w:rsidRDefault="006A2564" w:rsidP="009D1834">
      <w:pPr>
        <w:pStyle w:val="BodyText"/>
        <w:spacing w:after="120"/>
        <w:rPr>
          <w:rFonts w:ascii="Book Antiqua" w:hAnsi="Book Antiqua"/>
          <w:bCs/>
          <w:sz w:val="22"/>
          <w:szCs w:val="22"/>
        </w:rPr>
      </w:pPr>
      <w:r w:rsidRPr="00C9099C">
        <w:rPr>
          <w:rFonts w:ascii="Book Antiqua" w:hAnsi="Book Antiqua"/>
          <w:sz w:val="22"/>
          <w:szCs w:val="22"/>
        </w:rPr>
        <w:t xml:space="preserve">Το </w:t>
      </w:r>
      <w:r w:rsidRPr="00C9099C">
        <w:rPr>
          <w:rFonts w:ascii="Book Antiqua" w:hAnsi="Book Antiqua"/>
          <w:b/>
          <w:sz w:val="22"/>
          <w:szCs w:val="22"/>
        </w:rPr>
        <w:t>Διιδρυματικό Πρόγραμμα Μεταπτυχιακών Σπουδών (ΔΠΜΣ)</w:t>
      </w:r>
      <w:r w:rsidRPr="00C9099C">
        <w:rPr>
          <w:rFonts w:ascii="Book Antiqua" w:hAnsi="Book Antiqua"/>
          <w:sz w:val="22"/>
          <w:szCs w:val="22"/>
        </w:rPr>
        <w:t xml:space="preserve"> </w:t>
      </w:r>
      <w:r w:rsidR="009D1834" w:rsidRPr="00C9099C">
        <w:rPr>
          <w:rFonts w:ascii="Book Antiqua" w:hAnsi="Book Antiqua"/>
          <w:sz w:val="22"/>
          <w:szCs w:val="22"/>
        </w:rPr>
        <w:t xml:space="preserve">προκηρύσσει για το </w:t>
      </w:r>
      <w:r w:rsidR="009D1834" w:rsidRPr="00C9099C">
        <w:rPr>
          <w:rFonts w:ascii="Book Antiqua" w:hAnsi="Book Antiqua"/>
          <w:b/>
          <w:sz w:val="22"/>
          <w:szCs w:val="22"/>
        </w:rPr>
        <w:t>χειμερινό εξάμηνο σπουδών του ακαδημαϊκού έτους 20</w:t>
      </w:r>
      <w:r w:rsidR="00C13064" w:rsidRPr="00C9099C">
        <w:rPr>
          <w:rFonts w:ascii="Book Antiqua" w:hAnsi="Book Antiqua"/>
          <w:b/>
          <w:sz w:val="22"/>
          <w:szCs w:val="22"/>
        </w:rPr>
        <w:t>2</w:t>
      </w:r>
      <w:r w:rsidR="00A76D59" w:rsidRPr="00C9099C">
        <w:rPr>
          <w:rFonts w:ascii="Book Antiqua" w:hAnsi="Book Antiqua"/>
          <w:b/>
          <w:sz w:val="22"/>
          <w:szCs w:val="22"/>
        </w:rPr>
        <w:t>3</w:t>
      </w:r>
      <w:r w:rsidR="009D1834" w:rsidRPr="00C9099C">
        <w:rPr>
          <w:rFonts w:ascii="Book Antiqua" w:hAnsi="Book Antiqua"/>
          <w:b/>
          <w:sz w:val="22"/>
          <w:szCs w:val="22"/>
        </w:rPr>
        <w:t xml:space="preserve"> – 20</w:t>
      </w:r>
      <w:r w:rsidR="00A37652" w:rsidRPr="00C9099C">
        <w:rPr>
          <w:rFonts w:ascii="Book Antiqua" w:hAnsi="Book Antiqua"/>
          <w:b/>
          <w:sz w:val="22"/>
          <w:szCs w:val="22"/>
        </w:rPr>
        <w:t>2</w:t>
      </w:r>
      <w:r w:rsidR="00A76D59" w:rsidRPr="00C9099C">
        <w:rPr>
          <w:rFonts w:ascii="Book Antiqua" w:hAnsi="Book Antiqua"/>
          <w:b/>
          <w:sz w:val="22"/>
          <w:szCs w:val="22"/>
        </w:rPr>
        <w:t>4</w:t>
      </w:r>
      <w:r w:rsidR="009D1834" w:rsidRPr="00C9099C">
        <w:rPr>
          <w:rFonts w:ascii="Book Antiqua" w:hAnsi="Book Antiqua"/>
          <w:b/>
          <w:sz w:val="22"/>
          <w:szCs w:val="22"/>
        </w:rPr>
        <w:t xml:space="preserve"> την εισαγωγή έως και </w:t>
      </w:r>
      <w:r w:rsidR="00F5331A" w:rsidRPr="00C9099C">
        <w:rPr>
          <w:rFonts w:ascii="Book Antiqua" w:hAnsi="Book Antiqua"/>
          <w:b/>
          <w:sz w:val="22"/>
          <w:szCs w:val="22"/>
        </w:rPr>
        <w:t xml:space="preserve">δέκα πέντε </w:t>
      </w:r>
      <w:r w:rsidR="009D1834" w:rsidRPr="00C9099C">
        <w:rPr>
          <w:rFonts w:ascii="Book Antiqua" w:hAnsi="Book Antiqua"/>
          <w:b/>
          <w:sz w:val="22"/>
          <w:szCs w:val="22"/>
        </w:rPr>
        <w:t>(</w:t>
      </w:r>
      <w:r w:rsidR="00F5331A" w:rsidRPr="00C9099C">
        <w:rPr>
          <w:rFonts w:ascii="Book Antiqua" w:hAnsi="Book Antiqua"/>
          <w:b/>
          <w:sz w:val="22"/>
          <w:szCs w:val="22"/>
        </w:rPr>
        <w:t>15</w:t>
      </w:r>
      <w:r w:rsidR="009D1834" w:rsidRPr="00C9099C">
        <w:rPr>
          <w:rFonts w:ascii="Book Antiqua" w:hAnsi="Book Antiqua"/>
          <w:b/>
          <w:sz w:val="22"/>
          <w:szCs w:val="22"/>
        </w:rPr>
        <w:t>) φοιτητών.</w:t>
      </w:r>
      <w:r w:rsidR="00A22832" w:rsidRPr="00C9099C">
        <w:rPr>
          <w:rFonts w:ascii="Book Antiqua" w:hAnsi="Book Antiqua"/>
          <w:b/>
          <w:sz w:val="22"/>
          <w:szCs w:val="22"/>
        </w:rPr>
        <w:t xml:space="preserve"> </w:t>
      </w:r>
    </w:p>
    <w:bookmarkEnd w:id="2"/>
    <w:p w14:paraId="2B5A3204" w14:textId="61E11BEA" w:rsidR="004C7ED4" w:rsidRPr="00C9099C" w:rsidRDefault="004C7ED4" w:rsidP="007A6EE7">
      <w:pPr>
        <w:spacing w:after="120" w:line="240" w:lineRule="auto"/>
        <w:ind w:right="-46"/>
        <w:jc w:val="both"/>
        <w:rPr>
          <w:rFonts w:ascii="Book Antiqua" w:hAnsi="Book Antiqua" w:cs="Times New Roman"/>
          <w:lang w:val="el-GR"/>
        </w:rPr>
      </w:pPr>
    </w:p>
    <w:p w14:paraId="7E143821" w14:textId="7245BF94" w:rsidR="004C7ED4" w:rsidRPr="00C9099C" w:rsidRDefault="004C7ED4" w:rsidP="007A6EE7">
      <w:pPr>
        <w:pStyle w:val="PlainText"/>
        <w:spacing w:after="120"/>
        <w:jc w:val="both"/>
        <w:rPr>
          <w:rFonts w:ascii="Book Antiqua" w:hAnsi="Book Antiqua" w:cs="Times New Roman"/>
          <w:szCs w:val="22"/>
          <w:lang w:val="el-GR" w:eastAsia="zh-CN"/>
        </w:rPr>
      </w:pPr>
      <w:r w:rsidRPr="00C9099C">
        <w:rPr>
          <w:rFonts w:ascii="Book Antiqua" w:hAnsi="Book Antiqua" w:cs="Times New Roman"/>
          <w:szCs w:val="22"/>
          <w:lang w:val="el-GR"/>
        </w:rPr>
        <w:t>Το Δ.Π.Μ.Σ. οδηγεί αποκλειστικά στην απονομή Διπλώματος Μεταπτυχιακών Σπουδών (Δ.Μ.Σ.) στην «</w:t>
      </w:r>
      <w:r w:rsidR="00031265" w:rsidRPr="00C9099C">
        <w:rPr>
          <w:rFonts w:ascii="Book Antiqua" w:hAnsi="Book Antiqua" w:cs="Times New Roman"/>
          <w:szCs w:val="22"/>
          <w:lang w:val="el-GR"/>
        </w:rPr>
        <w:t>Εφαρμοσμένη Οπτοηλεκτρονική</w:t>
      </w:r>
      <w:r w:rsidRPr="00C9099C">
        <w:rPr>
          <w:rFonts w:ascii="Book Antiqua" w:hAnsi="Book Antiqua" w:cs="Times New Roman"/>
          <w:szCs w:val="22"/>
          <w:lang w:val="el-GR"/>
        </w:rPr>
        <w:t>»</w:t>
      </w:r>
      <w:r w:rsidRPr="00C9099C">
        <w:rPr>
          <w:rFonts w:ascii="Book Antiqua" w:hAnsi="Book Antiqua" w:cs="Times New Roman"/>
          <w:szCs w:val="22"/>
          <w:lang w:val="el-GR" w:eastAsia="zh-CN"/>
        </w:rPr>
        <w:t>.</w:t>
      </w:r>
    </w:p>
    <w:p w14:paraId="21FA2485" w14:textId="2ECF606E" w:rsidR="004C7ED4" w:rsidRPr="00C9099C" w:rsidRDefault="004C7ED4" w:rsidP="007A6EE7">
      <w:pPr>
        <w:spacing w:after="120" w:line="240" w:lineRule="auto"/>
        <w:jc w:val="both"/>
        <w:rPr>
          <w:rFonts w:ascii="Book Antiqua" w:hAnsi="Book Antiqua" w:cs="Times New Roman"/>
          <w:lang w:val="el-GR"/>
        </w:rPr>
      </w:pPr>
      <w:r w:rsidRPr="00C9099C">
        <w:rPr>
          <w:rFonts w:ascii="Book Antiqua" w:hAnsi="Book Antiqua" w:cs="Times New Roman"/>
          <w:lang w:val="el-GR"/>
        </w:rPr>
        <w:t xml:space="preserve">Το Δ.Π.Μ.Σ. </w:t>
      </w:r>
      <w:r w:rsidRPr="00C9099C">
        <w:rPr>
          <w:rFonts w:ascii="Book Antiqua" w:hAnsi="Book Antiqua" w:cs="Times New Roman"/>
          <w:i/>
          <w:lang w:val="el-GR"/>
        </w:rPr>
        <w:t>«</w:t>
      </w:r>
      <w:r w:rsidRPr="00C9099C">
        <w:rPr>
          <w:rStyle w:val="Emphasis"/>
          <w:rFonts w:ascii="Book Antiqua" w:hAnsi="Book Antiqua" w:cs="Times New Roman"/>
          <w:i/>
          <w:sz w:val="22"/>
          <w:lang w:val="el-GR"/>
        </w:rPr>
        <w:t>Εφαρμοσμένη Οπτοηλεκτρονική</w:t>
      </w:r>
      <w:r w:rsidRPr="00C9099C">
        <w:rPr>
          <w:rStyle w:val="Emphasis"/>
          <w:rFonts w:ascii="Book Antiqua" w:hAnsi="Book Antiqua" w:cs="Times New Roman"/>
          <w:b/>
          <w:i/>
          <w:sz w:val="22"/>
          <w:lang w:val="el-GR"/>
        </w:rPr>
        <w:t>»</w:t>
      </w:r>
      <w:r w:rsidRPr="00C9099C">
        <w:rPr>
          <w:rFonts w:ascii="Book Antiqua" w:hAnsi="Book Antiqua" w:cs="Times New Roman"/>
          <w:lang w:val="el-GR"/>
        </w:rPr>
        <w:t xml:space="preserve"> λειτουργεί χωρίς δίδακτρα.</w:t>
      </w:r>
    </w:p>
    <w:p w14:paraId="3C03AFF2" w14:textId="3A0BC5B6" w:rsidR="00E52F78" w:rsidRPr="00C9099C" w:rsidRDefault="00F5331A" w:rsidP="007A6EE7">
      <w:pPr>
        <w:spacing w:after="120" w:line="240" w:lineRule="auto"/>
        <w:ind w:right="-46"/>
        <w:jc w:val="both"/>
        <w:rPr>
          <w:rFonts w:ascii="Book Antiqua" w:hAnsi="Book Antiqua" w:cs="Times New Roman"/>
          <w:lang w:val="el-GR"/>
        </w:rPr>
      </w:pPr>
      <w:r w:rsidRPr="00C9099C">
        <w:rPr>
          <w:rFonts w:ascii="Book Antiqua" w:hAnsi="Book Antiqua" w:cs="Times New Roman"/>
          <w:lang w:val="el-GR"/>
        </w:rPr>
        <w:t>Έ</w:t>
      </w:r>
      <w:r w:rsidR="00E52F78" w:rsidRPr="00C9099C">
        <w:rPr>
          <w:rFonts w:ascii="Book Antiqua" w:hAnsi="Book Antiqua" w:cs="Times New Roman"/>
          <w:lang w:val="el-GR"/>
        </w:rPr>
        <w:t xml:space="preserve">χει ως γνωστικό αντικείμενο την Οπτοηλεκτρονική Επιστήμη και Τεχνολογία και τις Εφαρμογές της στη βιομηχανία, την πληροφορική και τις επικοινωνίες, την ενέργεια, τη βιοϊατρική, το περιβάλλον και την ασφάλεια των πολιτών, καλύπτοντας την εν λόγω θεματολογία τόσο στη θεωρητική, όσο και στην τεχνολογική και πρακτική της διάσταση. </w:t>
      </w:r>
    </w:p>
    <w:p w14:paraId="6CC64D2C" w14:textId="77777777" w:rsidR="009D1834" w:rsidRPr="00C9099C" w:rsidRDefault="009D1834" w:rsidP="009D1834">
      <w:pPr>
        <w:spacing w:after="120"/>
        <w:jc w:val="both"/>
        <w:rPr>
          <w:rFonts w:ascii="Book Antiqua" w:hAnsi="Book Antiqua" w:cs="Times New Roman"/>
          <w:lang w:val="el-GR"/>
        </w:rPr>
      </w:pPr>
      <w:r w:rsidRPr="00C9099C">
        <w:rPr>
          <w:rFonts w:ascii="Book Antiqua" w:hAnsi="Book Antiqua" w:cs="Times New Roman"/>
          <w:lang w:val="el-GR"/>
        </w:rPr>
        <w:t>Δικαίωμα υποβολής αιτήσεως έχουν:</w:t>
      </w:r>
    </w:p>
    <w:p w14:paraId="165A67CF" w14:textId="0D3C2E64" w:rsidR="009D1834" w:rsidRPr="00C9099C" w:rsidRDefault="009D1834" w:rsidP="009D1834">
      <w:pPr>
        <w:pStyle w:val="NormalWeb"/>
        <w:numPr>
          <w:ilvl w:val="0"/>
          <w:numId w:val="1"/>
        </w:numPr>
        <w:spacing w:before="0" w:beforeAutospacing="0" w:after="120" w:afterAutospacing="0"/>
        <w:ind w:right="-46"/>
        <w:rPr>
          <w:rFonts w:ascii="Book Antiqua" w:hAnsi="Book Antiqua"/>
          <w:color w:val="auto"/>
          <w:sz w:val="22"/>
          <w:szCs w:val="22"/>
        </w:rPr>
      </w:pPr>
      <w:r w:rsidRPr="00C9099C">
        <w:rPr>
          <w:rFonts w:ascii="Book Antiqua" w:hAnsi="Book Antiqua"/>
          <w:sz w:val="22"/>
          <w:szCs w:val="22"/>
          <w:lang w:eastAsia="zh-CN"/>
        </w:rPr>
        <w:t>Π</w:t>
      </w:r>
      <w:r w:rsidR="00B74209" w:rsidRPr="00C9099C">
        <w:rPr>
          <w:rFonts w:ascii="Book Antiqua" w:hAnsi="Book Antiqua"/>
          <w:sz w:val="22"/>
          <w:szCs w:val="22"/>
          <w:lang w:eastAsia="zh-CN"/>
        </w:rPr>
        <w:t>τυχιούχοι Τμημάτων Σχολών Θετικών Επιστημών και Πολυτεχνικών Σχολών, Πανεπιστημίων της ημεδαπής ή αναγνωρισμένων ομοταγών Ιδρυμάτων της αλλοδαπής</w:t>
      </w:r>
      <w:r w:rsidR="00C961A0" w:rsidRPr="00C9099C">
        <w:rPr>
          <w:rFonts w:ascii="Book Antiqua" w:hAnsi="Book Antiqua"/>
          <w:sz w:val="22"/>
          <w:szCs w:val="22"/>
          <w:lang w:eastAsia="zh-CN"/>
        </w:rPr>
        <w:t>.</w:t>
      </w:r>
      <w:r w:rsidR="00B74209" w:rsidRPr="00C9099C">
        <w:rPr>
          <w:rFonts w:ascii="Book Antiqua" w:hAnsi="Book Antiqua"/>
          <w:sz w:val="22"/>
          <w:szCs w:val="22"/>
          <w:lang w:eastAsia="zh-CN"/>
        </w:rPr>
        <w:t xml:space="preserve"> </w:t>
      </w:r>
    </w:p>
    <w:p w14:paraId="7B98B861" w14:textId="03C16719" w:rsidR="009D1834" w:rsidRPr="00C9099C" w:rsidRDefault="009D1834" w:rsidP="009D1834">
      <w:pPr>
        <w:pStyle w:val="NormalWeb"/>
        <w:numPr>
          <w:ilvl w:val="0"/>
          <w:numId w:val="1"/>
        </w:numPr>
        <w:spacing w:before="0" w:beforeAutospacing="0" w:after="120" w:afterAutospacing="0"/>
        <w:ind w:right="-46"/>
        <w:rPr>
          <w:rFonts w:ascii="Book Antiqua" w:hAnsi="Book Antiqua"/>
          <w:color w:val="auto"/>
          <w:sz w:val="22"/>
          <w:szCs w:val="22"/>
        </w:rPr>
      </w:pPr>
      <w:r w:rsidRPr="00C9099C">
        <w:rPr>
          <w:rFonts w:ascii="Book Antiqua" w:hAnsi="Book Antiqua"/>
          <w:sz w:val="22"/>
          <w:szCs w:val="22"/>
          <w:lang w:eastAsia="zh-CN"/>
        </w:rPr>
        <w:t>Π</w:t>
      </w:r>
      <w:r w:rsidR="00B74209" w:rsidRPr="00C9099C">
        <w:rPr>
          <w:rFonts w:ascii="Book Antiqua" w:hAnsi="Book Antiqua"/>
          <w:sz w:val="22"/>
          <w:szCs w:val="22"/>
          <w:lang w:eastAsia="zh-CN"/>
        </w:rPr>
        <w:t>τυχιούχοι Τμημάτων Τ.Ε.Ι. συναφούς γνωστικού αντικειμένου.</w:t>
      </w:r>
      <w:r w:rsidR="00B74209" w:rsidRPr="00C9099C">
        <w:rPr>
          <w:rFonts w:ascii="Book Antiqua" w:hAnsi="Book Antiqua"/>
          <w:color w:val="auto"/>
          <w:sz w:val="22"/>
          <w:szCs w:val="22"/>
        </w:rPr>
        <w:t xml:space="preserve"> </w:t>
      </w:r>
    </w:p>
    <w:p w14:paraId="74C10717" w14:textId="561A3297" w:rsidR="00F50701" w:rsidRPr="00C9099C" w:rsidRDefault="00B74209" w:rsidP="007A6EE7">
      <w:pPr>
        <w:pStyle w:val="NormalWeb"/>
        <w:numPr>
          <w:ilvl w:val="0"/>
          <w:numId w:val="1"/>
        </w:numPr>
        <w:spacing w:before="0" w:beforeAutospacing="0" w:after="120" w:afterAutospacing="0"/>
        <w:ind w:right="-46"/>
        <w:rPr>
          <w:rFonts w:ascii="Book Antiqua" w:hAnsi="Book Antiqua"/>
          <w:color w:val="auto"/>
          <w:sz w:val="22"/>
          <w:szCs w:val="22"/>
        </w:rPr>
      </w:pPr>
      <w:r w:rsidRPr="00C9099C">
        <w:rPr>
          <w:rFonts w:ascii="Book Antiqua" w:hAnsi="Book Antiqua"/>
          <w:color w:val="auto"/>
          <w:sz w:val="22"/>
          <w:szCs w:val="22"/>
        </w:rPr>
        <w:t xml:space="preserve">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μια ημέρα πριν την ημερομηνία συνεδρίασης της Ε.Δ.Ε.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 </w:t>
      </w:r>
    </w:p>
    <w:p w14:paraId="671B3D40" w14:textId="79B31E03" w:rsidR="001E799D" w:rsidRPr="00C9099C" w:rsidRDefault="001E799D" w:rsidP="001E799D">
      <w:pPr>
        <w:pStyle w:val="NormalWeb"/>
        <w:numPr>
          <w:ilvl w:val="0"/>
          <w:numId w:val="1"/>
        </w:numPr>
        <w:rPr>
          <w:rFonts w:ascii="Book Antiqua" w:hAnsi="Book Antiqua"/>
          <w:sz w:val="22"/>
          <w:szCs w:val="22"/>
        </w:rPr>
      </w:pPr>
      <w:r w:rsidRPr="00C9099C">
        <w:rPr>
          <w:rFonts w:ascii="Book Antiqua" w:hAnsi="Book Antiqua"/>
          <w:sz w:val="22"/>
          <w:szCs w:val="22"/>
          <w:lang w:val="el"/>
        </w:rPr>
        <w:t>Αναγνωρίζονται όλα τα πτυχία από μη ελληνικά πανεπιστήμια που περιλαμβάνονται στους ακόλουθους καταλόγους του Εθνικού Κέντρου Αναγνώρισης Τίτλων Αναγνώρισης και Πληροφόρησης (Δ.Ο.Α.Τ.Α.Π.):</w:t>
      </w:r>
    </w:p>
    <w:p w14:paraId="1B09A5DB" w14:textId="5A0E14B7" w:rsidR="001E799D" w:rsidRPr="00C9099C" w:rsidRDefault="00000000" w:rsidP="00B94497">
      <w:pPr>
        <w:pStyle w:val="NormalWeb"/>
        <w:ind w:left="709"/>
        <w:rPr>
          <w:rFonts w:ascii="Book Antiqua" w:hAnsi="Book Antiqua"/>
          <w:sz w:val="22"/>
          <w:szCs w:val="22"/>
          <w:lang w:val="en-US"/>
        </w:rPr>
      </w:pPr>
      <w:hyperlink r:id="rId7" w:history="1">
        <w:r w:rsidR="001E799D" w:rsidRPr="00C9099C">
          <w:rPr>
            <w:rStyle w:val="Hyperlink"/>
            <w:rFonts w:ascii="Book Antiqua" w:hAnsi="Book Antiqua"/>
            <w:sz w:val="22"/>
            <w:szCs w:val="22"/>
            <w:lang w:val="en-US"/>
          </w:rPr>
          <w:t xml:space="preserve">National Registry of Foreign Recognized Higher Education Institutes – </w:t>
        </w:r>
        <w:r w:rsidR="001E799D" w:rsidRPr="00C9099C">
          <w:rPr>
            <w:rStyle w:val="Hyperlink"/>
            <w:rFonts w:ascii="Book Antiqua" w:hAnsi="Book Antiqua"/>
            <w:sz w:val="22"/>
            <w:szCs w:val="22"/>
          </w:rPr>
          <w:t>ΔΟΑΤΑΠ</w:t>
        </w:r>
        <w:r w:rsidR="001E799D" w:rsidRPr="00C9099C">
          <w:rPr>
            <w:rStyle w:val="Hyperlink"/>
            <w:rFonts w:ascii="Book Antiqua" w:hAnsi="Book Antiqua"/>
            <w:sz w:val="22"/>
            <w:szCs w:val="22"/>
            <w:lang w:val="en-US"/>
          </w:rPr>
          <w:t xml:space="preserve"> (doatap.gr)</w:t>
        </w:r>
      </w:hyperlink>
      <w:r w:rsidR="001E799D" w:rsidRPr="00C9099C">
        <w:rPr>
          <w:rFonts w:ascii="Book Antiqua" w:hAnsi="Book Antiqua"/>
          <w:sz w:val="22"/>
          <w:szCs w:val="22"/>
          <w:lang w:val="en-US"/>
        </w:rPr>
        <w:t xml:space="preserve">, </w:t>
      </w:r>
      <w:r w:rsidR="001E799D" w:rsidRPr="00C9099C">
        <w:rPr>
          <w:rFonts w:ascii="Book Antiqua" w:hAnsi="Book Antiqua"/>
          <w:sz w:val="22"/>
          <w:szCs w:val="22"/>
        </w:rPr>
        <w:t>και</w:t>
      </w:r>
      <w:r w:rsidR="001E799D" w:rsidRPr="00C9099C">
        <w:rPr>
          <w:rFonts w:ascii="Book Antiqua" w:hAnsi="Book Antiqua"/>
          <w:sz w:val="22"/>
          <w:szCs w:val="22"/>
          <w:lang w:val="en-US"/>
        </w:rPr>
        <w:t xml:space="preserve">, </w:t>
      </w:r>
    </w:p>
    <w:p w14:paraId="5C2C81B9" w14:textId="77777777" w:rsidR="001E799D" w:rsidRPr="00C9099C" w:rsidRDefault="00000000" w:rsidP="00B94497">
      <w:pPr>
        <w:pStyle w:val="NormalWeb"/>
        <w:ind w:left="709"/>
        <w:rPr>
          <w:rFonts w:ascii="Book Antiqua" w:hAnsi="Book Antiqua"/>
          <w:sz w:val="22"/>
          <w:szCs w:val="22"/>
          <w:lang w:val="en-US"/>
        </w:rPr>
      </w:pPr>
      <w:hyperlink r:id="rId8" w:history="1">
        <w:r w:rsidR="001E799D" w:rsidRPr="00C9099C">
          <w:rPr>
            <w:rStyle w:val="Hyperlink"/>
            <w:rFonts w:ascii="Book Antiqua" w:hAnsi="Book Antiqua"/>
            <w:sz w:val="22"/>
            <w:szCs w:val="22"/>
            <w:lang w:val="en-US"/>
          </w:rPr>
          <w:t xml:space="preserve">National Registry of Foreign Recognized Academic Title Types – </w:t>
        </w:r>
        <w:r w:rsidR="001E799D" w:rsidRPr="00C9099C">
          <w:rPr>
            <w:rStyle w:val="Hyperlink"/>
            <w:rFonts w:ascii="Book Antiqua" w:hAnsi="Book Antiqua"/>
            <w:sz w:val="22"/>
            <w:szCs w:val="22"/>
          </w:rPr>
          <w:t>ΔΟΑΤΑΠ</w:t>
        </w:r>
        <w:r w:rsidR="001E799D" w:rsidRPr="00C9099C">
          <w:rPr>
            <w:rStyle w:val="Hyperlink"/>
            <w:rFonts w:ascii="Book Antiqua" w:hAnsi="Book Antiqua"/>
            <w:sz w:val="22"/>
            <w:szCs w:val="22"/>
            <w:lang w:val="en-US"/>
          </w:rPr>
          <w:t xml:space="preserve"> (doatap.gr)</w:t>
        </w:r>
      </w:hyperlink>
    </w:p>
    <w:p w14:paraId="66A212B0" w14:textId="68120B25" w:rsidR="001E799D" w:rsidRPr="00C9099C" w:rsidRDefault="001E799D" w:rsidP="001E799D">
      <w:pPr>
        <w:jc w:val="both"/>
        <w:rPr>
          <w:rFonts w:ascii="Book Antiqua" w:eastAsia="Times New Roman" w:hAnsi="Book Antiqua"/>
          <w:lang w:val="el-GR"/>
        </w:rPr>
      </w:pPr>
      <w:r w:rsidRPr="00C9099C">
        <w:rPr>
          <w:rFonts w:ascii="Book Antiqua" w:eastAsia="Times New Roman" w:hAnsi="Book Antiqua"/>
          <w:lang w:val="el-GR"/>
        </w:rPr>
        <w:t>Κατά τα λοιπά, θα εφαρμοστούν, τα προβλεπόμενα το άρθρο 304 του ν. 4957/2022 όπως ισχύει με την τροποποίηση του από το άρθρο 36 του ν. 5029/2023.</w:t>
      </w:r>
    </w:p>
    <w:p w14:paraId="4613A632" w14:textId="5249FCFE" w:rsidR="001E799D" w:rsidRPr="00C9099C" w:rsidRDefault="001E799D" w:rsidP="001E799D">
      <w:pPr>
        <w:pStyle w:val="NormalWeb"/>
        <w:spacing w:before="0" w:beforeAutospacing="0" w:after="120" w:afterAutospacing="0"/>
        <w:ind w:left="360" w:right="-46"/>
        <w:rPr>
          <w:rFonts w:ascii="Book Antiqua" w:hAnsi="Book Antiqua"/>
          <w:color w:val="auto"/>
          <w:sz w:val="22"/>
          <w:szCs w:val="22"/>
        </w:rPr>
      </w:pPr>
    </w:p>
    <w:p w14:paraId="3C193442" w14:textId="77777777" w:rsidR="003033FE" w:rsidRPr="00C9099C" w:rsidRDefault="00F50701" w:rsidP="00F50701">
      <w:pPr>
        <w:pStyle w:val="BodyText"/>
        <w:spacing w:after="120"/>
        <w:rPr>
          <w:rFonts w:ascii="Book Antiqua" w:hAnsi="Book Antiqua"/>
          <w:sz w:val="22"/>
          <w:szCs w:val="22"/>
        </w:rPr>
      </w:pPr>
      <w:r w:rsidRPr="00C9099C">
        <w:rPr>
          <w:rFonts w:ascii="Book Antiqua" w:hAnsi="Book Antiqua"/>
          <w:sz w:val="22"/>
          <w:szCs w:val="22"/>
        </w:rPr>
        <w:t>Η επιλογή των μεταπτυχιακών φοιτητών γίνεται με συνεκτίμηση των εξής κυρίως κριτηρίων</w:t>
      </w:r>
      <w:r w:rsidR="003033FE" w:rsidRPr="00C9099C">
        <w:rPr>
          <w:rFonts w:ascii="Book Antiqua" w:hAnsi="Book Antiqua"/>
          <w:sz w:val="22"/>
          <w:szCs w:val="22"/>
        </w:rPr>
        <w:t>:</w:t>
      </w:r>
    </w:p>
    <w:p w14:paraId="0EB98268" w14:textId="04A28FFD" w:rsidR="00011497" w:rsidRPr="00C9099C" w:rsidRDefault="00011497" w:rsidP="00282313">
      <w:pPr>
        <w:pStyle w:val="ListParagraph"/>
        <w:numPr>
          <w:ilvl w:val="0"/>
          <w:numId w:val="7"/>
        </w:numPr>
        <w:autoSpaceDE w:val="0"/>
        <w:autoSpaceDN w:val="0"/>
        <w:adjustRightInd w:val="0"/>
        <w:spacing w:after="0" w:line="240" w:lineRule="auto"/>
        <w:ind w:left="993"/>
        <w:jc w:val="both"/>
        <w:rPr>
          <w:rFonts w:ascii="Book Antiqua" w:hAnsi="Book Antiqua" w:cs="Times New Roman"/>
          <w:lang w:val="el-GR"/>
        </w:rPr>
      </w:pPr>
      <w:r w:rsidRPr="00C9099C">
        <w:rPr>
          <w:rFonts w:ascii="Book Antiqua" w:hAnsi="Book Antiqua" w:cs="Times New Roman"/>
          <w:lang w:val="el-GR"/>
        </w:rPr>
        <w:t>Τον βαθμό πτυχίου/διπλώματος.</w:t>
      </w:r>
    </w:p>
    <w:p w14:paraId="5E7B4C38" w14:textId="58664971" w:rsidR="00011497" w:rsidRPr="00C9099C" w:rsidRDefault="00011497" w:rsidP="00282313">
      <w:pPr>
        <w:pStyle w:val="ListParagraph"/>
        <w:numPr>
          <w:ilvl w:val="0"/>
          <w:numId w:val="7"/>
        </w:numPr>
        <w:autoSpaceDE w:val="0"/>
        <w:autoSpaceDN w:val="0"/>
        <w:adjustRightInd w:val="0"/>
        <w:spacing w:after="0" w:line="240" w:lineRule="auto"/>
        <w:ind w:left="993"/>
        <w:jc w:val="both"/>
        <w:rPr>
          <w:rFonts w:ascii="Book Antiqua" w:hAnsi="Book Antiqua" w:cs="Times New Roman"/>
          <w:lang w:val="el-GR"/>
        </w:rPr>
      </w:pPr>
      <w:r w:rsidRPr="00C9099C">
        <w:rPr>
          <w:rFonts w:ascii="Book Antiqua" w:hAnsi="Book Antiqua" w:cs="Times New Roman"/>
          <w:lang w:val="el-GR"/>
        </w:rPr>
        <w:t>Τη διπλωματική εργασία (όπου προβλέπεται σε προπτυχιακό επίπεδο) ή/και πιθανή ερευνητική εργασία (δημοσιεύσεις) ή/και επαγγελματική εμπειρία, σχετική με το γνωστικό αντικείμενο του Δ.Π.Μ.Σ.</w:t>
      </w:r>
    </w:p>
    <w:p w14:paraId="6BD41CB0" w14:textId="471A23D8" w:rsidR="00011497" w:rsidRPr="00C9099C" w:rsidRDefault="00011497" w:rsidP="00282313">
      <w:pPr>
        <w:pStyle w:val="ListParagraph"/>
        <w:numPr>
          <w:ilvl w:val="0"/>
          <w:numId w:val="7"/>
        </w:numPr>
        <w:autoSpaceDE w:val="0"/>
        <w:autoSpaceDN w:val="0"/>
        <w:adjustRightInd w:val="0"/>
        <w:spacing w:after="0" w:line="240" w:lineRule="auto"/>
        <w:ind w:left="993"/>
        <w:jc w:val="both"/>
        <w:rPr>
          <w:rFonts w:ascii="Book Antiqua" w:hAnsi="Book Antiqua" w:cs="Times New Roman"/>
          <w:lang w:val="el-GR"/>
        </w:rPr>
      </w:pPr>
      <w:r w:rsidRPr="00C9099C">
        <w:rPr>
          <w:rFonts w:ascii="Book Antiqua" w:hAnsi="Book Antiqua" w:cs="Times New Roman"/>
          <w:lang w:val="el-GR"/>
        </w:rPr>
        <w:t>Συνέντευξη του υποψηφίου (συνεκτίμηση της προσωπικότητας, της επιστημονικής συγκρότησης και των συστατικών επιστολών).</w:t>
      </w:r>
    </w:p>
    <w:p w14:paraId="29B07224" w14:textId="7AC1F4F5" w:rsidR="00011497" w:rsidRPr="00C9099C" w:rsidRDefault="00011497" w:rsidP="00282313">
      <w:pPr>
        <w:pStyle w:val="ListParagraph"/>
        <w:numPr>
          <w:ilvl w:val="0"/>
          <w:numId w:val="7"/>
        </w:numPr>
        <w:autoSpaceDE w:val="0"/>
        <w:autoSpaceDN w:val="0"/>
        <w:adjustRightInd w:val="0"/>
        <w:spacing w:after="0" w:line="240" w:lineRule="auto"/>
        <w:ind w:left="993"/>
        <w:jc w:val="both"/>
        <w:rPr>
          <w:rFonts w:ascii="Book Antiqua" w:hAnsi="Book Antiqua" w:cs="Times New Roman"/>
          <w:lang w:val="el-GR"/>
        </w:rPr>
      </w:pPr>
      <w:r w:rsidRPr="00C9099C">
        <w:rPr>
          <w:rFonts w:ascii="Book Antiqua" w:hAnsi="Book Antiqua" w:cs="Times New Roman"/>
          <w:lang w:val="el-GR"/>
        </w:rPr>
        <w:t>Άλλα προσόντα (π.χ. άριστη γνώση της Αγγλικής γλώσσας, γνώση άλλων ξένων γλωσσών, ικανότητα χρήσης Η/Υ κ.τ.λ.).</w:t>
      </w:r>
    </w:p>
    <w:p w14:paraId="3184AA64" w14:textId="77777777" w:rsidR="00011497" w:rsidRPr="00C9099C" w:rsidRDefault="00011497" w:rsidP="00011497">
      <w:pPr>
        <w:autoSpaceDE w:val="0"/>
        <w:autoSpaceDN w:val="0"/>
        <w:adjustRightInd w:val="0"/>
        <w:spacing w:after="0" w:line="240" w:lineRule="auto"/>
        <w:rPr>
          <w:rFonts w:ascii="Book Antiqua" w:hAnsi="Book Antiqua" w:cs="Times New Roman"/>
          <w:lang w:val="el-GR"/>
        </w:rPr>
      </w:pPr>
    </w:p>
    <w:p w14:paraId="7CEE9AA0" w14:textId="4F4FA595" w:rsidR="00F50701" w:rsidRPr="00C9099C" w:rsidRDefault="00F50701" w:rsidP="00282313">
      <w:pPr>
        <w:autoSpaceDE w:val="0"/>
        <w:autoSpaceDN w:val="0"/>
        <w:adjustRightInd w:val="0"/>
        <w:spacing w:after="0" w:line="240" w:lineRule="auto"/>
        <w:jc w:val="both"/>
        <w:rPr>
          <w:rFonts w:ascii="Book Antiqua" w:hAnsi="Book Antiqua" w:cs="Times New Roman"/>
          <w:lang w:val="el-GR"/>
        </w:rPr>
      </w:pPr>
      <w:r w:rsidRPr="00C9099C">
        <w:rPr>
          <w:rFonts w:ascii="Book Antiqua" w:hAnsi="Book Antiqua" w:cs="Times New Roman"/>
          <w:lang w:val="el-GR"/>
        </w:rPr>
        <w:t xml:space="preserve">Τα κριτήρια εισαγωγής των Μεταπτυχιακών Φοιτητών περιγράφονται λεπτομερώς στον </w:t>
      </w:r>
      <w:r w:rsidRPr="00C9099C">
        <w:rPr>
          <w:rFonts w:ascii="Book Antiqua" w:hAnsi="Book Antiqua" w:cs="Times New Roman"/>
          <w:color w:val="0000FF"/>
          <w:u w:val="single"/>
          <w:lang w:val="el-GR"/>
        </w:rPr>
        <w:t xml:space="preserve">Κανονισμό </w:t>
      </w:r>
      <w:hyperlink r:id="rId9" w:history="1">
        <w:r w:rsidRPr="00C9099C">
          <w:rPr>
            <w:rStyle w:val="Hyperlink"/>
            <w:rFonts w:ascii="Book Antiqua" w:hAnsi="Book Antiqua" w:cs="Times New Roman"/>
            <w:lang w:val="el-GR"/>
          </w:rPr>
          <w:t>Λειτουργίας</w:t>
        </w:r>
      </w:hyperlink>
      <w:r w:rsidRPr="00C9099C">
        <w:rPr>
          <w:rFonts w:ascii="Book Antiqua" w:hAnsi="Book Antiqua" w:cs="Times New Roman"/>
          <w:color w:val="0000FF"/>
          <w:u w:val="single"/>
          <w:lang w:val="el-GR"/>
        </w:rPr>
        <w:t xml:space="preserve"> του </w:t>
      </w:r>
      <w:r w:rsidR="00B04A05" w:rsidRPr="00C9099C">
        <w:rPr>
          <w:rFonts w:ascii="Book Antiqua" w:hAnsi="Book Antiqua" w:cs="Times New Roman"/>
          <w:color w:val="0000FF"/>
          <w:u w:val="single"/>
          <w:lang w:val="el-GR"/>
        </w:rPr>
        <w:t>Δ</w:t>
      </w:r>
      <w:r w:rsidRPr="00C9099C">
        <w:rPr>
          <w:rFonts w:ascii="Book Antiqua" w:hAnsi="Book Antiqua" w:cs="Times New Roman"/>
          <w:color w:val="0000FF"/>
          <w:u w:val="single"/>
          <w:lang w:val="el-GR"/>
        </w:rPr>
        <w:t>ΠΜΣ</w:t>
      </w:r>
      <w:r w:rsidRPr="00C9099C">
        <w:rPr>
          <w:rFonts w:ascii="Book Antiqua" w:hAnsi="Book Antiqua" w:cs="Times New Roman"/>
          <w:lang w:val="el-GR"/>
        </w:rPr>
        <w:t>.</w:t>
      </w:r>
    </w:p>
    <w:p w14:paraId="68AEE4D5" w14:textId="40B2B501" w:rsidR="00F50701" w:rsidRPr="00C9099C" w:rsidRDefault="00F50701" w:rsidP="00F50701">
      <w:pPr>
        <w:spacing w:after="120"/>
        <w:jc w:val="both"/>
        <w:rPr>
          <w:rFonts w:ascii="Book Antiqua" w:hAnsi="Book Antiqua" w:cs="Times New Roman"/>
          <w:b/>
          <w:lang w:val="el-GR"/>
        </w:rPr>
      </w:pPr>
      <w:r w:rsidRPr="00C9099C">
        <w:rPr>
          <w:rFonts w:ascii="Book Antiqua" w:hAnsi="Book Antiqua" w:cs="Times New Roman"/>
          <w:color w:val="000000"/>
          <w:lang w:val="el-GR"/>
        </w:rPr>
        <w:t xml:space="preserve">Οι ενδιαφερόμενοι υποψήφιοι καλούνται να δημιουργήσουν αιτήσεις εισαγωγής στη δικτυακή πύλη </w:t>
      </w:r>
      <w:hyperlink r:id="rId10" w:history="1">
        <w:r w:rsidRPr="00C9099C">
          <w:rPr>
            <w:rStyle w:val="Hyperlink"/>
            <w:rFonts w:ascii="Book Antiqua" w:hAnsi="Book Antiqua" w:cs="Times New Roman"/>
          </w:rPr>
          <w:t>https</w:t>
        </w:r>
        <w:r w:rsidRPr="00C9099C">
          <w:rPr>
            <w:rStyle w:val="Hyperlink"/>
            <w:rFonts w:ascii="Book Antiqua" w:hAnsi="Book Antiqua" w:cs="Times New Roman"/>
            <w:lang w:val="el-GR"/>
          </w:rPr>
          <w:t>://</w:t>
        </w:r>
        <w:r w:rsidRPr="00C9099C">
          <w:rPr>
            <w:rStyle w:val="Hyperlink"/>
            <w:rFonts w:ascii="Book Antiqua" w:hAnsi="Book Antiqua" w:cs="Times New Roman"/>
          </w:rPr>
          <w:t>matrix</w:t>
        </w:r>
        <w:r w:rsidRPr="00C9099C">
          <w:rPr>
            <w:rStyle w:val="Hyperlink"/>
            <w:rFonts w:ascii="Book Antiqua" w:hAnsi="Book Antiqua" w:cs="Times New Roman"/>
            <w:lang w:val="el-GR"/>
          </w:rPr>
          <w:t>.</w:t>
        </w:r>
        <w:r w:rsidRPr="00C9099C">
          <w:rPr>
            <w:rStyle w:val="Hyperlink"/>
            <w:rFonts w:ascii="Book Antiqua" w:hAnsi="Book Antiqua" w:cs="Times New Roman"/>
          </w:rPr>
          <w:t>upatras</w:t>
        </w:r>
        <w:r w:rsidRPr="00C9099C">
          <w:rPr>
            <w:rStyle w:val="Hyperlink"/>
            <w:rFonts w:ascii="Book Antiqua" w:hAnsi="Book Antiqua" w:cs="Times New Roman"/>
            <w:lang w:val="el-GR"/>
          </w:rPr>
          <w:t>.</w:t>
        </w:r>
        <w:r w:rsidRPr="00C9099C">
          <w:rPr>
            <w:rStyle w:val="Hyperlink"/>
            <w:rFonts w:ascii="Book Antiqua" w:hAnsi="Book Antiqua" w:cs="Times New Roman"/>
          </w:rPr>
          <w:t>gr</w:t>
        </w:r>
        <w:r w:rsidRPr="00C9099C">
          <w:rPr>
            <w:rStyle w:val="Hyperlink"/>
            <w:rFonts w:ascii="Book Antiqua" w:hAnsi="Book Antiqua" w:cs="Times New Roman"/>
            <w:lang w:val="el-GR"/>
          </w:rPr>
          <w:t>/</w:t>
        </w:r>
        <w:r w:rsidRPr="00C9099C">
          <w:rPr>
            <w:rStyle w:val="Hyperlink"/>
            <w:rFonts w:ascii="Book Antiqua" w:hAnsi="Book Antiqua" w:cs="Times New Roman"/>
          </w:rPr>
          <w:t>sap</w:t>
        </w:r>
        <w:r w:rsidRPr="00C9099C">
          <w:rPr>
            <w:rStyle w:val="Hyperlink"/>
            <w:rFonts w:ascii="Book Antiqua" w:hAnsi="Book Antiqua" w:cs="Times New Roman"/>
            <w:lang w:val="el-GR"/>
          </w:rPr>
          <w:t>/</w:t>
        </w:r>
        <w:proofErr w:type="spellStart"/>
        <w:r w:rsidRPr="00C9099C">
          <w:rPr>
            <w:rStyle w:val="Hyperlink"/>
            <w:rFonts w:ascii="Book Antiqua" w:hAnsi="Book Antiqua" w:cs="Times New Roman"/>
          </w:rPr>
          <w:t>bc</w:t>
        </w:r>
        <w:proofErr w:type="spellEnd"/>
        <w:r w:rsidRPr="00C9099C">
          <w:rPr>
            <w:rStyle w:val="Hyperlink"/>
            <w:rFonts w:ascii="Book Antiqua" w:hAnsi="Book Antiqua" w:cs="Times New Roman"/>
            <w:lang w:val="el-GR"/>
          </w:rPr>
          <w:t>/</w:t>
        </w:r>
        <w:proofErr w:type="spellStart"/>
        <w:r w:rsidRPr="00C9099C">
          <w:rPr>
            <w:rStyle w:val="Hyperlink"/>
            <w:rFonts w:ascii="Book Antiqua" w:hAnsi="Book Antiqua" w:cs="Times New Roman"/>
          </w:rPr>
          <w:t>webdynpro</w:t>
        </w:r>
        <w:proofErr w:type="spellEnd"/>
        <w:r w:rsidRPr="00C9099C">
          <w:rPr>
            <w:rStyle w:val="Hyperlink"/>
            <w:rFonts w:ascii="Book Antiqua" w:hAnsi="Book Antiqua" w:cs="Times New Roman"/>
            <w:lang w:val="el-GR"/>
          </w:rPr>
          <w:t>/</w:t>
        </w:r>
        <w:r w:rsidRPr="00C9099C">
          <w:rPr>
            <w:rStyle w:val="Hyperlink"/>
            <w:rFonts w:ascii="Book Antiqua" w:hAnsi="Book Antiqua" w:cs="Times New Roman"/>
          </w:rPr>
          <w:t>sap</w:t>
        </w:r>
        <w:r w:rsidRPr="00C9099C">
          <w:rPr>
            <w:rStyle w:val="Hyperlink"/>
            <w:rFonts w:ascii="Book Antiqua" w:hAnsi="Book Antiqua" w:cs="Times New Roman"/>
            <w:lang w:val="el-GR"/>
          </w:rPr>
          <w:t>/</w:t>
        </w:r>
        <w:proofErr w:type="spellStart"/>
        <w:r w:rsidRPr="00C9099C">
          <w:rPr>
            <w:rStyle w:val="Hyperlink"/>
            <w:rFonts w:ascii="Book Antiqua" w:hAnsi="Book Antiqua" w:cs="Times New Roman"/>
          </w:rPr>
          <w:t>zups</w:t>
        </w:r>
        <w:proofErr w:type="spellEnd"/>
        <w:r w:rsidRPr="00C9099C">
          <w:rPr>
            <w:rStyle w:val="Hyperlink"/>
            <w:rFonts w:ascii="Book Antiqua" w:hAnsi="Book Antiqua" w:cs="Times New Roman"/>
            <w:lang w:val="el-GR"/>
          </w:rPr>
          <w:t>_</w:t>
        </w:r>
        <w:proofErr w:type="spellStart"/>
        <w:r w:rsidRPr="00C9099C">
          <w:rPr>
            <w:rStyle w:val="Hyperlink"/>
            <w:rFonts w:ascii="Book Antiqua" w:hAnsi="Book Antiqua" w:cs="Times New Roman"/>
          </w:rPr>
          <w:t>pg</w:t>
        </w:r>
        <w:proofErr w:type="spellEnd"/>
        <w:r w:rsidRPr="00C9099C">
          <w:rPr>
            <w:rStyle w:val="Hyperlink"/>
            <w:rFonts w:ascii="Book Antiqua" w:hAnsi="Book Antiqua" w:cs="Times New Roman"/>
            <w:lang w:val="el-GR"/>
          </w:rPr>
          <w:t>_</w:t>
        </w:r>
        <w:proofErr w:type="spellStart"/>
        <w:r w:rsidRPr="00C9099C">
          <w:rPr>
            <w:rStyle w:val="Hyperlink"/>
            <w:rFonts w:ascii="Book Antiqua" w:hAnsi="Book Antiqua" w:cs="Times New Roman"/>
          </w:rPr>
          <w:t>adm</w:t>
        </w:r>
        <w:proofErr w:type="spellEnd"/>
      </w:hyperlink>
      <w:r w:rsidRPr="00C9099C">
        <w:rPr>
          <w:rFonts w:ascii="Book Antiqua" w:hAnsi="Book Antiqua" w:cs="Times New Roman"/>
          <w:color w:val="000000"/>
          <w:lang w:val="el-GR"/>
        </w:rPr>
        <w:t xml:space="preserve">, </w:t>
      </w:r>
      <w:r w:rsidRPr="00C9099C">
        <w:rPr>
          <w:rFonts w:ascii="Book Antiqua" w:hAnsi="Book Antiqua" w:cs="Times New Roman"/>
          <w:lang w:val="el-GR"/>
        </w:rPr>
        <w:t xml:space="preserve">να καταχωρήσουν τα απαραίτητα στοιχεία τους ηλεκτρονικά σύμφωνα με τις οδηγίες που εμφανίζονται στο εγχειρίδιο χρήσης, το αργότερο μέχρι την </w:t>
      </w:r>
      <w:r w:rsidRPr="00C9099C">
        <w:rPr>
          <w:rFonts w:ascii="Book Antiqua" w:hAnsi="Book Antiqua" w:cs="Times New Roman"/>
          <w:b/>
          <w:lang w:val="el-GR"/>
        </w:rPr>
        <w:t xml:space="preserve">Παρασκευή </w:t>
      </w:r>
      <w:r w:rsidR="0084171D" w:rsidRPr="00C9099C">
        <w:rPr>
          <w:rFonts w:ascii="Book Antiqua" w:hAnsi="Book Antiqua" w:cs="Times New Roman"/>
          <w:b/>
          <w:lang w:val="el-GR"/>
        </w:rPr>
        <w:t>2</w:t>
      </w:r>
      <w:r w:rsidR="00D13BC0" w:rsidRPr="00C9099C">
        <w:rPr>
          <w:rFonts w:ascii="Book Antiqua" w:hAnsi="Book Antiqua" w:cs="Times New Roman"/>
          <w:b/>
          <w:lang w:val="el-GR"/>
        </w:rPr>
        <w:t>2</w:t>
      </w:r>
      <w:r w:rsidRPr="00C9099C">
        <w:rPr>
          <w:rFonts w:ascii="Book Antiqua" w:hAnsi="Book Antiqua" w:cs="Times New Roman"/>
          <w:b/>
          <w:lang w:val="el-GR"/>
        </w:rPr>
        <w:t xml:space="preserve"> Σεπτεμβρίου 20</w:t>
      </w:r>
      <w:r w:rsidR="00C13064" w:rsidRPr="00C9099C">
        <w:rPr>
          <w:rFonts w:ascii="Book Antiqua" w:hAnsi="Book Antiqua" w:cs="Times New Roman"/>
          <w:b/>
          <w:lang w:val="el-GR"/>
        </w:rPr>
        <w:t>2</w:t>
      </w:r>
      <w:r w:rsidR="00D13BC0" w:rsidRPr="00C9099C">
        <w:rPr>
          <w:rFonts w:ascii="Book Antiqua" w:hAnsi="Book Antiqua" w:cs="Times New Roman"/>
          <w:b/>
          <w:lang w:val="el-GR"/>
        </w:rPr>
        <w:t>3</w:t>
      </w:r>
      <w:r w:rsidRPr="00C9099C">
        <w:rPr>
          <w:rFonts w:ascii="Book Antiqua" w:hAnsi="Book Antiqua" w:cs="Times New Roman"/>
          <w:b/>
          <w:lang w:val="el-GR"/>
        </w:rPr>
        <w:t xml:space="preserve"> </w:t>
      </w:r>
      <w:r w:rsidRPr="00C9099C">
        <w:rPr>
          <w:rFonts w:ascii="Book Antiqua" w:hAnsi="Book Antiqua" w:cs="Times New Roman"/>
          <w:lang w:val="el-GR"/>
        </w:rPr>
        <w:t>και να επισυνάψουν ηλεκτρονικά στην ανωτέρω διεύθυνση:</w:t>
      </w:r>
    </w:p>
    <w:p w14:paraId="1EBCC85A" w14:textId="3D713F79" w:rsidR="003033FE" w:rsidRPr="00C9099C" w:rsidRDefault="003033FE" w:rsidP="003033FE">
      <w:pPr>
        <w:numPr>
          <w:ilvl w:val="0"/>
          <w:numId w:val="5"/>
        </w:numPr>
        <w:tabs>
          <w:tab w:val="left" w:pos="709"/>
        </w:tabs>
        <w:spacing w:after="120" w:line="240" w:lineRule="auto"/>
        <w:ind w:left="709" w:hanging="425"/>
        <w:jc w:val="both"/>
        <w:rPr>
          <w:rFonts w:ascii="Book Antiqua" w:hAnsi="Book Antiqua" w:cs="Times New Roman"/>
          <w:i/>
          <w:iCs/>
          <w:lang w:val="el-GR"/>
        </w:rPr>
      </w:pPr>
      <w:r w:rsidRPr="00C9099C">
        <w:rPr>
          <w:rFonts w:ascii="Book Antiqua" w:hAnsi="Book Antiqua" w:cs="Times New Roman"/>
          <w:lang w:val="el-GR"/>
        </w:rPr>
        <w:t xml:space="preserve">Αίτηση </w:t>
      </w:r>
      <w:r w:rsidRPr="00C9099C">
        <w:rPr>
          <w:rFonts w:ascii="Book Antiqua" w:hAnsi="Book Antiqua" w:cs="Times New Roman"/>
          <w:i/>
          <w:iCs/>
          <w:lang w:val="el-GR"/>
        </w:rPr>
        <w:t xml:space="preserve">(χορηγούμενη από τη Γραμματεία του Τμήματος ή/και από τη διεύθυνση του Τμήματος στο διαδίκτυο:  </w:t>
      </w:r>
      <w:hyperlink r:id="rId11" w:history="1">
        <w:r w:rsidRPr="00C9099C">
          <w:rPr>
            <w:rStyle w:val="Hyperlink"/>
            <w:rFonts w:ascii="Book Antiqua" w:hAnsi="Book Antiqua" w:cs="Times New Roman"/>
            <w:i/>
            <w:iCs/>
            <w:lang w:val="el-GR"/>
          </w:rPr>
          <w:t>http://www.matersci.upatras.gr/el/studies/postgraduate</w:t>
        </w:r>
      </w:hyperlink>
      <w:r w:rsidR="00C32545" w:rsidRPr="00C9099C">
        <w:rPr>
          <w:rStyle w:val="Hyperlink"/>
          <w:rFonts w:ascii="Book Antiqua" w:hAnsi="Book Antiqua" w:cs="Times New Roman"/>
          <w:i/>
          <w:iCs/>
          <w:color w:val="auto"/>
          <w:u w:val="none"/>
          <w:lang w:val="el-GR"/>
        </w:rPr>
        <w:t xml:space="preserve"> )</w:t>
      </w:r>
    </w:p>
    <w:p w14:paraId="188DB133" w14:textId="2C5D5702" w:rsidR="00F50701" w:rsidRPr="00C9099C" w:rsidRDefault="00F50701" w:rsidP="003033FE">
      <w:pPr>
        <w:pStyle w:val="BodyText"/>
        <w:numPr>
          <w:ilvl w:val="0"/>
          <w:numId w:val="5"/>
        </w:numPr>
        <w:tabs>
          <w:tab w:val="left" w:pos="709"/>
        </w:tabs>
        <w:kinsoku w:val="0"/>
        <w:overflowPunct w:val="0"/>
        <w:spacing w:beforeLines="30" w:before="72" w:afterLines="30" w:after="72"/>
        <w:ind w:left="709" w:hanging="425"/>
        <w:rPr>
          <w:rFonts w:ascii="Book Antiqua" w:hAnsi="Book Antiqua"/>
          <w:sz w:val="22"/>
          <w:szCs w:val="22"/>
        </w:rPr>
      </w:pPr>
      <w:r w:rsidRPr="00C9099C">
        <w:rPr>
          <w:rFonts w:ascii="Book Antiqua" w:hAnsi="Book Antiqua"/>
          <w:spacing w:val="-2"/>
          <w:sz w:val="22"/>
          <w:szCs w:val="22"/>
        </w:rPr>
        <w:t>Α</w:t>
      </w:r>
      <w:r w:rsidRPr="00C9099C">
        <w:rPr>
          <w:rFonts w:ascii="Book Antiqua" w:hAnsi="Book Antiqua"/>
          <w:sz w:val="22"/>
          <w:szCs w:val="22"/>
        </w:rPr>
        <w:t>ν</w:t>
      </w:r>
      <w:r w:rsidRPr="00C9099C">
        <w:rPr>
          <w:rFonts w:ascii="Book Antiqua" w:hAnsi="Book Antiqua"/>
          <w:spacing w:val="-1"/>
          <w:sz w:val="22"/>
          <w:szCs w:val="22"/>
        </w:rPr>
        <w:t>τ</w:t>
      </w:r>
      <w:r w:rsidRPr="00C9099C">
        <w:rPr>
          <w:rFonts w:ascii="Book Antiqua" w:hAnsi="Book Antiqua"/>
          <w:sz w:val="22"/>
          <w:szCs w:val="22"/>
        </w:rPr>
        <w:t>ίγρ</w:t>
      </w:r>
      <w:r w:rsidRPr="00C9099C">
        <w:rPr>
          <w:rFonts w:ascii="Book Antiqua" w:hAnsi="Book Antiqua"/>
          <w:spacing w:val="-1"/>
          <w:sz w:val="22"/>
          <w:szCs w:val="22"/>
        </w:rPr>
        <w:t>α</w:t>
      </w:r>
      <w:r w:rsidRPr="00C9099C">
        <w:rPr>
          <w:rFonts w:ascii="Book Antiqua" w:hAnsi="Book Antiqua"/>
          <w:sz w:val="22"/>
          <w:szCs w:val="22"/>
        </w:rPr>
        <w:t>φο</w:t>
      </w:r>
      <w:r w:rsidRPr="00C9099C">
        <w:rPr>
          <w:rFonts w:ascii="Book Antiqua" w:hAnsi="Book Antiqua"/>
          <w:spacing w:val="2"/>
          <w:sz w:val="22"/>
          <w:szCs w:val="22"/>
        </w:rPr>
        <w:t xml:space="preserve"> </w:t>
      </w:r>
      <w:r w:rsidRPr="00C9099C">
        <w:rPr>
          <w:rFonts w:ascii="Book Antiqua" w:hAnsi="Book Antiqua"/>
          <w:spacing w:val="-2"/>
          <w:sz w:val="22"/>
          <w:szCs w:val="22"/>
        </w:rPr>
        <w:t>Π</w:t>
      </w:r>
      <w:r w:rsidRPr="00C9099C">
        <w:rPr>
          <w:rFonts w:ascii="Book Antiqua" w:hAnsi="Book Antiqua"/>
          <w:sz w:val="22"/>
          <w:szCs w:val="22"/>
        </w:rPr>
        <w:t>τυχίου/Διπλώματος</w:t>
      </w:r>
      <w:r w:rsidR="00595DC8" w:rsidRPr="00C9099C">
        <w:rPr>
          <w:rFonts w:ascii="Book Antiqua" w:hAnsi="Book Antiqua"/>
          <w:sz w:val="22"/>
          <w:szCs w:val="22"/>
        </w:rPr>
        <w:t xml:space="preserve"> </w:t>
      </w:r>
      <w:r w:rsidR="00595DC8" w:rsidRPr="00C9099C">
        <w:rPr>
          <w:rFonts w:ascii="Book Antiqua" w:hAnsi="Book Antiqua"/>
          <w:i/>
          <w:sz w:val="22"/>
          <w:szCs w:val="22"/>
        </w:rPr>
        <w:t>(για τους τελειόφοιτους επισύναψη δήλωσης ότι θα έχουν προσκομίσει Βεβαίωση Περάτωσης των Σπουδών</w:t>
      </w:r>
      <w:r w:rsidR="00FA1D85" w:rsidRPr="00C9099C">
        <w:rPr>
          <w:rFonts w:ascii="Book Antiqua" w:hAnsi="Book Antiqua"/>
          <w:i/>
          <w:sz w:val="22"/>
          <w:szCs w:val="22"/>
        </w:rPr>
        <w:t>).</w:t>
      </w:r>
    </w:p>
    <w:p w14:paraId="0ED3A1A2" w14:textId="0BAF0032" w:rsidR="00F50701" w:rsidRPr="00C9099C" w:rsidRDefault="00F50701" w:rsidP="003033FE">
      <w:pPr>
        <w:pStyle w:val="BodyText"/>
        <w:numPr>
          <w:ilvl w:val="0"/>
          <w:numId w:val="5"/>
        </w:numPr>
        <w:tabs>
          <w:tab w:val="left" w:pos="709"/>
        </w:tabs>
        <w:kinsoku w:val="0"/>
        <w:overflowPunct w:val="0"/>
        <w:spacing w:beforeLines="30" w:before="72" w:afterLines="30" w:after="72"/>
        <w:ind w:left="709" w:hanging="425"/>
        <w:rPr>
          <w:rFonts w:ascii="Book Antiqua" w:hAnsi="Book Antiqua"/>
          <w:sz w:val="22"/>
          <w:szCs w:val="22"/>
        </w:rPr>
      </w:pPr>
      <w:r w:rsidRPr="00C9099C">
        <w:rPr>
          <w:rFonts w:ascii="Book Antiqua" w:hAnsi="Book Antiqua"/>
          <w:sz w:val="22"/>
          <w:szCs w:val="22"/>
        </w:rPr>
        <w:t>Πιστο</w:t>
      </w:r>
      <w:r w:rsidRPr="00C9099C">
        <w:rPr>
          <w:rFonts w:ascii="Book Antiqua" w:hAnsi="Book Antiqua"/>
          <w:spacing w:val="-2"/>
          <w:sz w:val="22"/>
          <w:szCs w:val="22"/>
        </w:rPr>
        <w:t>π</w:t>
      </w:r>
      <w:r w:rsidRPr="00C9099C">
        <w:rPr>
          <w:rFonts w:ascii="Book Antiqua" w:hAnsi="Book Antiqua"/>
          <w:sz w:val="22"/>
          <w:szCs w:val="22"/>
        </w:rPr>
        <w:t>οιη</w:t>
      </w:r>
      <w:r w:rsidRPr="00C9099C">
        <w:rPr>
          <w:rFonts w:ascii="Book Antiqua" w:hAnsi="Book Antiqua"/>
          <w:spacing w:val="-1"/>
          <w:sz w:val="22"/>
          <w:szCs w:val="22"/>
        </w:rPr>
        <w:t>τ</w:t>
      </w:r>
      <w:r w:rsidRPr="00C9099C">
        <w:rPr>
          <w:rFonts w:ascii="Book Antiqua" w:hAnsi="Book Antiqua"/>
          <w:sz w:val="22"/>
          <w:szCs w:val="22"/>
        </w:rPr>
        <w:t>ι</w:t>
      </w:r>
      <w:r w:rsidRPr="00C9099C">
        <w:rPr>
          <w:rFonts w:ascii="Book Antiqua" w:hAnsi="Book Antiqua"/>
          <w:spacing w:val="-1"/>
          <w:sz w:val="22"/>
          <w:szCs w:val="22"/>
        </w:rPr>
        <w:t>κ</w:t>
      </w:r>
      <w:r w:rsidRPr="00C9099C">
        <w:rPr>
          <w:rFonts w:ascii="Book Antiqua" w:hAnsi="Book Antiqua"/>
          <w:sz w:val="22"/>
          <w:szCs w:val="22"/>
        </w:rPr>
        <w:t>ό</w:t>
      </w:r>
      <w:r w:rsidRPr="00C9099C">
        <w:rPr>
          <w:rFonts w:ascii="Book Antiqua" w:hAnsi="Book Antiqua"/>
          <w:spacing w:val="2"/>
          <w:sz w:val="22"/>
          <w:szCs w:val="22"/>
        </w:rPr>
        <w:t xml:space="preserve"> </w:t>
      </w:r>
      <w:r w:rsidRPr="00C9099C">
        <w:rPr>
          <w:rFonts w:ascii="Book Antiqua" w:hAnsi="Book Antiqua"/>
          <w:spacing w:val="-1"/>
          <w:sz w:val="22"/>
          <w:szCs w:val="22"/>
        </w:rPr>
        <w:t>Α</w:t>
      </w:r>
      <w:r w:rsidRPr="00C9099C">
        <w:rPr>
          <w:rFonts w:ascii="Book Antiqua" w:hAnsi="Book Antiqua"/>
          <w:sz w:val="22"/>
          <w:szCs w:val="22"/>
        </w:rPr>
        <w:t>να</w:t>
      </w:r>
      <w:r w:rsidRPr="00C9099C">
        <w:rPr>
          <w:rFonts w:ascii="Book Antiqua" w:hAnsi="Book Antiqua"/>
          <w:spacing w:val="-2"/>
          <w:sz w:val="22"/>
          <w:szCs w:val="22"/>
        </w:rPr>
        <w:t>λ</w:t>
      </w:r>
      <w:r w:rsidRPr="00C9099C">
        <w:rPr>
          <w:rFonts w:ascii="Book Antiqua" w:hAnsi="Book Antiqua"/>
          <w:sz w:val="22"/>
          <w:szCs w:val="22"/>
        </w:rPr>
        <w:t>υτικ</w:t>
      </w:r>
      <w:r w:rsidRPr="00C9099C">
        <w:rPr>
          <w:rFonts w:ascii="Book Antiqua" w:hAnsi="Book Antiqua"/>
          <w:spacing w:val="-1"/>
          <w:sz w:val="22"/>
          <w:szCs w:val="22"/>
        </w:rPr>
        <w:t>ή</w:t>
      </w:r>
      <w:r w:rsidRPr="00C9099C">
        <w:rPr>
          <w:rFonts w:ascii="Book Antiqua" w:hAnsi="Book Antiqua"/>
          <w:sz w:val="22"/>
          <w:szCs w:val="22"/>
        </w:rPr>
        <w:t>ς Β</w:t>
      </w:r>
      <w:r w:rsidRPr="00C9099C">
        <w:rPr>
          <w:rFonts w:ascii="Book Antiqua" w:hAnsi="Book Antiqua"/>
          <w:spacing w:val="-1"/>
          <w:sz w:val="22"/>
          <w:szCs w:val="22"/>
        </w:rPr>
        <w:t>α</w:t>
      </w:r>
      <w:r w:rsidRPr="00C9099C">
        <w:rPr>
          <w:rFonts w:ascii="Book Antiqua" w:hAnsi="Book Antiqua"/>
          <w:sz w:val="22"/>
          <w:szCs w:val="22"/>
        </w:rPr>
        <w:t>θμο</w:t>
      </w:r>
      <w:r w:rsidRPr="00C9099C">
        <w:rPr>
          <w:rFonts w:ascii="Book Antiqua" w:hAnsi="Book Antiqua"/>
          <w:spacing w:val="-2"/>
          <w:sz w:val="22"/>
          <w:szCs w:val="22"/>
        </w:rPr>
        <w:t>λ</w:t>
      </w:r>
      <w:r w:rsidRPr="00C9099C">
        <w:rPr>
          <w:rFonts w:ascii="Book Antiqua" w:hAnsi="Book Antiqua"/>
          <w:sz w:val="22"/>
          <w:szCs w:val="22"/>
        </w:rPr>
        <w:t>ογί</w:t>
      </w:r>
      <w:r w:rsidRPr="00C9099C">
        <w:rPr>
          <w:rFonts w:ascii="Book Antiqua" w:hAnsi="Book Antiqua"/>
          <w:spacing w:val="-2"/>
          <w:sz w:val="22"/>
          <w:szCs w:val="22"/>
        </w:rPr>
        <w:t>α</w:t>
      </w:r>
      <w:r w:rsidRPr="00C9099C">
        <w:rPr>
          <w:rFonts w:ascii="Book Antiqua" w:hAnsi="Book Antiqua"/>
          <w:sz w:val="22"/>
          <w:szCs w:val="22"/>
        </w:rPr>
        <w:t>ς</w:t>
      </w:r>
      <w:r w:rsidR="003033FE" w:rsidRPr="00C9099C">
        <w:rPr>
          <w:rFonts w:ascii="Book Antiqua" w:hAnsi="Book Antiqua"/>
          <w:sz w:val="22"/>
          <w:szCs w:val="22"/>
          <w:lang w:val="en-US"/>
        </w:rPr>
        <w:t>.</w:t>
      </w:r>
    </w:p>
    <w:p w14:paraId="38FD6276" w14:textId="77777777" w:rsidR="00C32545" w:rsidRPr="00C9099C" w:rsidRDefault="00C32545" w:rsidP="00C32545">
      <w:pPr>
        <w:pStyle w:val="BodyText"/>
        <w:numPr>
          <w:ilvl w:val="0"/>
          <w:numId w:val="5"/>
        </w:numPr>
        <w:tabs>
          <w:tab w:val="left" w:pos="709"/>
        </w:tabs>
        <w:kinsoku w:val="0"/>
        <w:overflowPunct w:val="0"/>
        <w:spacing w:beforeLines="30" w:before="72" w:afterLines="30" w:after="72"/>
        <w:ind w:left="709" w:hanging="425"/>
        <w:rPr>
          <w:rFonts w:ascii="Book Antiqua" w:hAnsi="Book Antiqua"/>
          <w:sz w:val="22"/>
          <w:szCs w:val="22"/>
        </w:rPr>
      </w:pPr>
      <w:r w:rsidRPr="00C9099C">
        <w:rPr>
          <w:rFonts w:ascii="Book Antiqua" w:hAnsi="Book Antiqua"/>
          <w:spacing w:val="-2"/>
          <w:sz w:val="22"/>
          <w:szCs w:val="22"/>
        </w:rPr>
        <w:t>Β</w:t>
      </w:r>
      <w:r w:rsidRPr="00C9099C">
        <w:rPr>
          <w:rFonts w:ascii="Book Antiqua" w:hAnsi="Book Antiqua"/>
          <w:sz w:val="22"/>
          <w:szCs w:val="22"/>
        </w:rPr>
        <w:t>ιογρ</w:t>
      </w:r>
      <w:r w:rsidRPr="00C9099C">
        <w:rPr>
          <w:rFonts w:ascii="Book Antiqua" w:hAnsi="Book Antiqua"/>
          <w:spacing w:val="-1"/>
          <w:sz w:val="22"/>
          <w:szCs w:val="22"/>
        </w:rPr>
        <w:t>α</w:t>
      </w:r>
      <w:r w:rsidRPr="00C9099C">
        <w:rPr>
          <w:rFonts w:ascii="Book Antiqua" w:hAnsi="Book Antiqua"/>
          <w:sz w:val="22"/>
          <w:szCs w:val="22"/>
        </w:rPr>
        <w:t>φι</w:t>
      </w:r>
      <w:r w:rsidRPr="00C9099C">
        <w:rPr>
          <w:rFonts w:ascii="Book Antiqua" w:hAnsi="Book Antiqua"/>
          <w:spacing w:val="-1"/>
          <w:sz w:val="22"/>
          <w:szCs w:val="22"/>
        </w:rPr>
        <w:t>κ</w:t>
      </w:r>
      <w:r w:rsidRPr="00C9099C">
        <w:rPr>
          <w:rFonts w:ascii="Book Antiqua" w:hAnsi="Book Antiqua"/>
          <w:sz w:val="22"/>
          <w:szCs w:val="22"/>
        </w:rPr>
        <w:t>ό Σημείωμα</w:t>
      </w:r>
      <w:r w:rsidRPr="00C9099C">
        <w:rPr>
          <w:rFonts w:ascii="Book Antiqua" w:hAnsi="Book Antiqua"/>
          <w:sz w:val="22"/>
          <w:szCs w:val="22"/>
          <w:lang w:val="en-US"/>
        </w:rPr>
        <w:t>.</w:t>
      </w:r>
    </w:p>
    <w:p w14:paraId="382032B8" w14:textId="77777777" w:rsidR="00C32545" w:rsidRPr="00C9099C" w:rsidRDefault="00C32545" w:rsidP="00C32545">
      <w:pPr>
        <w:pStyle w:val="BodyText"/>
        <w:numPr>
          <w:ilvl w:val="0"/>
          <w:numId w:val="5"/>
        </w:numPr>
        <w:tabs>
          <w:tab w:val="left" w:pos="709"/>
        </w:tabs>
        <w:kinsoku w:val="0"/>
        <w:overflowPunct w:val="0"/>
        <w:spacing w:beforeLines="30" w:before="72" w:afterLines="30" w:after="72"/>
        <w:ind w:left="709" w:hanging="425"/>
        <w:rPr>
          <w:rFonts w:ascii="Book Antiqua" w:hAnsi="Book Antiqua"/>
          <w:sz w:val="22"/>
          <w:szCs w:val="22"/>
        </w:rPr>
      </w:pPr>
      <w:r w:rsidRPr="00C9099C">
        <w:rPr>
          <w:rFonts w:ascii="Book Antiqua" w:hAnsi="Book Antiqua"/>
          <w:sz w:val="22"/>
          <w:szCs w:val="22"/>
        </w:rPr>
        <w:t>Πιστο</w:t>
      </w:r>
      <w:r w:rsidRPr="00C9099C">
        <w:rPr>
          <w:rFonts w:ascii="Book Antiqua" w:hAnsi="Book Antiqua"/>
          <w:spacing w:val="-2"/>
          <w:sz w:val="22"/>
          <w:szCs w:val="22"/>
        </w:rPr>
        <w:t>π</w:t>
      </w:r>
      <w:r w:rsidRPr="00C9099C">
        <w:rPr>
          <w:rFonts w:ascii="Book Antiqua" w:hAnsi="Book Antiqua"/>
          <w:sz w:val="22"/>
          <w:szCs w:val="22"/>
        </w:rPr>
        <w:t>οιη</w:t>
      </w:r>
      <w:r w:rsidRPr="00C9099C">
        <w:rPr>
          <w:rFonts w:ascii="Book Antiqua" w:hAnsi="Book Antiqua"/>
          <w:spacing w:val="-1"/>
          <w:sz w:val="22"/>
          <w:szCs w:val="22"/>
        </w:rPr>
        <w:t>τ</w:t>
      </w:r>
      <w:r w:rsidRPr="00C9099C">
        <w:rPr>
          <w:rFonts w:ascii="Book Antiqua" w:hAnsi="Book Antiqua"/>
          <w:sz w:val="22"/>
          <w:szCs w:val="22"/>
        </w:rPr>
        <w:t>ι</w:t>
      </w:r>
      <w:r w:rsidRPr="00C9099C">
        <w:rPr>
          <w:rFonts w:ascii="Book Antiqua" w:hAnsi="Book Antiqua"/>
          <w:spacing w:val="1"/>
          <w:sz w:val="22"/>
          <w:szCs w:val="22"/>
        </w:rPr>
        <w:t>κ</w:t>
      </w:r>
      <w:r w:rsidRPr="00C9099C">
        <w:rPr>
          <w:rFonts w:ascii="Book Antiqua" w:hAnsi="Book Antiqua"/>
          <w:sz w:val="22"/>
          <w:szCs w:val="22"/>
        </w:rPr>
        <w:t>ά</w:t>
      </w:r>
      <w:r w:rsidRPr="00C9099C">
        <w:rPr>
          <w:rFonts w:ascii="Book Antiqua" w:hAnsi="Book Antiqua"/>
          <w:spacing w:val="-1"/>
          <w:sz w:val="22"/>
          <w:szCs w:val="22"/>
        </w:rPr>
        <w:t xml:space="preserve"> </w:t>
      </w:r>
      <w:r w:rsidRPr="00C9099C">
        <w:rPr>
          <w:rFonts w:ascii="Book Antiqua" w:hAnsi="Book Antiqua"/>
          <w:sz w:val="22"/>
          <w:szCs w:val="22"/>
        </w:rPr>
        <w:t>Γ</w:t>
      </w:r>
      <w:r w:rsidRPr="00C9099C">
        <w:rPr>
          <w:rFonts w:ascii="Book Antiqua" w:hAnsi="Book Antiqua"/>
          <w:spacing w:val="-1"/>
          <w:sz w:val="22"/>
          <w:szCs w:val="22"/>
        </w:rPr>
        <w:t>ν</w:t>
      </w:r>
      <w:r w:rsidRPr="00C9099C">
        <w:rPr>
          <w:rFonts w:ascii="Book Antiqua" w:hAnsi="Book Antiqua"/>
          <w:sz w:val="22"/>
          <w:szCs w:val="22"/>
        </w:rPr>
        <w:t>ώσ</w:t>
      </w:r>
      <w:r w:rsidRPr="00C9099C">
        <w:rPr>
          <w:rFonts w:ascii="Book Antiqua" w:hAnsi="Book Antiqua"/>
          <w:spacing w:val="-1"/>
          <w:sz w:val="22"/>
          <w:szCs w:val="22"/>
        </w:rPr>
        <w:t>η</w:t>
      </w:r>
      <w:r w:rsidRPr="00C9099C">
        <w:rPr>
          <w:rFonts w:ascii="Book Antiqua" w:hAnsi="Book Antiqua"/>
          <w:sz w:val="22"/>
          <w:szCs w:val="22"/>
        </w:rPr>
        <w:t xml:space="preserve">ς Ξένων </w:t>
      </w:r>
      <w:r w:rsidRPr="00C9099C">
        <w:rPr>
          <w:rFonts w:ascii="Book Antiqua" w:hAnsi="Book Antiqua"/>
          <w:spacing w:val="-1"/>
          <w:sz w:val="22"/>
          <w:szCs w:val="22"/>
        </w:rPr>
        <w:t>Γ</w:t>
      </w:r>
      <w:r w:rsidRPr="00C9099C">
        <w:rPr>
          <w:rFonts w:ascii="Book Antiqua" w:hAnsi="Book Antiqua"/>
          <w:spacing w:val="-2"/>
          <w:sz w:val="22"/>
          <w:szCs w:val="22"/>
        </w:rPr>
        <w:t>λ</w:t>
      </w:r>
      <w:r w:rsidRPr="00C9099C">
        <w:rPr>
          <w:rFonts w:ascii="Book Antiqua" w:hAnsi="Book Antiqua"/>
          <w:sz w:val="22"/>
          <w:szCs w:val="22"/>
        </w:rPr>
        <w:t>ωσσών, ε</w:t>
      </w:r>
      <w:r w:rsidRPr="00C9099C">
        <w:rPr>
          <w:rFonts w:ascii="Book Antiqua" w:hAnsi="Book Antiqua"/>
          <w:spacing w:val="-2"/>
          <w:sz w:val="22"/>
          <w:szCs w:val="22"/>
        </w:rPr>
        <w:t>ά</w:t>
      </w:r>
      <w:r w:rsidRPr="00C9099C">
        <w:rPr>
          <w:rFonts w:ascii="Book Antiqua" w:hAnsi="Book Antiqua"/>
          <w:sz w:val="22"/>
          <w:szCs w:val="22"/>
        </w:rPr>
        <w:t>ν υ</w:t>
      </w:r>
      <w:r w:rsidRPr="00C9099C">
        <w:rPr>
          <w:rFonts w:ascii="Book Antiqua" w:hAnsi="Book Antiqua"/>
          <w:spacing w:val="-2"/>
          <w:sz w:val="22"/>
          <w:szCs w:val="22"/>
        </w:rPr>
        <w:t>π</w:t>
      </w:r>
      <w:r w:rsidRPr="00C9099C">
        <w:rPr>
          <w:rFonts w:ascii="Book Antiqua" w:hAnsi="Book Antiqua"/>
          <w:spacing w:val="-1"/>
          <w:sz w:val="22"/>
          <w:szCs w:val="22"/>
        </w:rPr>
        <w:t>ά</w:t>
      </w:r>
      <w:r w:rsidRPr="00C9099C">
        <w:rPr>
          <w:rFonts w:ascii="Book Antiqua" w:hAnsi="Book Antiqua"/>
          <w:sz w:val="22"/>
          <w:szCs w:val="22"/>
        </w:rPr>
        <w:t>ρ</w:t>
      </w:r>
      <w:r w:rsidRPr="00C9099C">
        <w:rPr>
          <w:rFonts w:ascii="Book Antiqua" w:hAnsi="Book Antiqua"/>
          <w:spacing w:val="-1"/>
          <w:sz w:val="22"/>
          <w:szCs w:val="22"/>
        </w:rPr>
        <w:t>χ</w:t>
      </w:r>
      <w:r w:rsidRPr="00C9099C">
        <w:rPr>
          <w:rFonts w:ascii="Book Antiqua" w:hAnsi="Book Antiqua"/>
          <w:sz w:val="22"/>
          <w:szCs w:val="22"/>
        </w:rPr>
        <w:t>ουν.</w:t>
      </w:r>
    </w:p>
    <w:p w14:paraId="67EC8EDA" w14:textId="53A734B6" w:rsidR="00F50701" w:rsidRPr="00C9099C" w:rsidRDefault="00F50701" w:rsidP="003033FE">
      <w:pPr>
        <w:pStyle w:val="BodyText"/>
        <w:numPr>
          <w:ilvl w:val="0"/>
          <w:numId w:val="5"/>
        </w:numPr>
        <w:tabs>
          <w:tab w:val="left" w:pos="709"/>
        </w:tabs>
        <w:kinsoku w:val="0"/>
        <w:overflowPunct w:val="0"/>
        <w:spacing w:beforeLines="30" w:before="72" w:afterLines="30" w:after="72"/>
        <w:ind w:left="709" w:hanging="425"/>
        <w:rPr>
          <w:rFonts w:ascii="Book Antiqua" w:hAnsi="Book Antiqua"/>
          <w:sz w:val="22"/>
          <w:szCs w:val="22"/>
        </w:rPr>
      </w:pPr>
      <w:r w:rsidRPr="00C9099C">
        <w:rPr>
          <w:rFonts w:ascii="Book Antiqua" w:hAnsi="Book Antiqua"/>
          <w:sz w:val="22"/>
          <w:szCs w:val="22"/>
        </w:rPr>
        <w:t>Φωτοτυπία</w:t>
      </w:r>
      <w:r w:rsidRPr="00C9099C">
        <w:rPr>
          <w:rFonts w:ascii="Book Antiqua" w:hAnsi="Book Antiqua"/>
          <w:spacing w:val="-2"/>
          <w:sz w:val="22"/>
          <w:szCs w:val="22"/>
        </w:rPr>
        <w:t xml:space="preserve"> </w:t>
      </w:r>
      <w:r w:rsidRPr="00C9099C">
        <w:rPr>
          <w:rFonts w:ascii="Book Antiqua" w:hAnsi="Book Antiqua"/>
          <w:spacing w:val="-1"/>
          <w:sz w:val="22"/>
          <w:szCs w:val="22"/>
        </w:rPr>
        <w:t>Α</w:t>
      </w:r>
      <w:r w:rsidRPr="00C9099C">
        <w:rPr>
          <w:rFonts w:ascii="Book Antiqua" w:hAnsi="Book Antiqua"/>
          <w:sz w:val="22"/>
          <w:szCs w:val="22"/>
        </w:rPr>
        <w:t>στυνομι</w:t>
      </w:r>
      <w:r w:rsidRPr="00C9099C">
        <w:rPr>
          <w:rFonts w:ascii="Book Antiqua" w:hAnsi="Book Antiqua"/>
          <w:spacing w:val="-1"/>
          <w:sz w:val="22"/>
          <w:szCs w:val="22"/>
        </w:rPr>
        <w:t>κή</w:t>
      </w:r>
      <w:r w:rsidRPr="00C9099C">
        <w:rPr>
          <w:rFonts w:ascii="Book Antiqua" w:hAnsi="Book Antiqua"/>
          <w:sz w:val="22"/>
          <w:szCs w:val="22"/>
        </w:rPr>
        <w:t>ς</w:t>
      </w:r>
      <w:r w:rsidRPr="00C9099C">
        <w:rPr>
          <w:rFonts w:ascii="Book Antiqua" w:hAnsi="Book Antiqua"/>
          <w:spacing w:val="2"/>
          <w:sz w:val="22"/>
          <w:szCs w:val="22"/>
        </w:rPr>
        <w:t xml:space="preserve"> </w:t>
      </w:r>
      <w:r w:rsidRPr="00C9099C">
        <w:rPr>
          <w:rFonts w:ascii="Book Antiqua" w:hAnsi="Book Antiqua"/>
          <w:sz w:val="22"/>
          <w:szCs w:val="22"/>
        </w:rPr>
        <w:t>Τ</w:t>
      </w:r>
      <w:r w:rsidRPr="00C9099C">
        <w:rPr>
          <w:rFonts w:ascii="Book Antiqua" w:hAnsi="Book Antiqua"/>
          <w:spacing w:val="-2"/>
          <w:sz w:val="22"/>
          <w:szCs w:val="22"/>
        </w:rPr>
        <w:t>α</w:t>
      </w:r>
      <w:r w:rsidRPr="00C9099C">
        <w:rPr>
          <w:rFonts w:ascii="Book Antiqua" w:hAnsi="Book Antiqua"/>
          <w:sz w:val="22"/>
          <w:szCs w:val="22"/>
        </w:rPr>
        <w:t>υτό</w:t>
      </w:r>
      <w:r w:rsidRPr="00C9099C">
        <w:rPr>
          <w:rFonts w:ascii="Book Antiqua" w:hAnsi="Book Antiqua"/>
          <w:spacing w:val="-1"/>
          <w:sz w:val="22"/>
          <w:szCs w:val="22"/>
        </w:rPr>
        <w:t>τη</w:t>
      </w:r>
      <w:r w:rsidRPr="00C9099C">
        <w:rPr>
          <w:rFonts w:ascii="Book Antiqua" w:hAnsi="Book Antiqua"/>
          <w:sz w:val="22"/>
          <w:szCs w:val="22"/>
        </w:rPr>
        <w:t>τ</w:t>
      </w:r>
      <w:r w:rsidRPr="00C9099C">
        <w:rPr>
          <w:rFonts w:ascii="Book Antiqua" w:hAnsi="Book Antiqua"/>
          <w:spacing w:val="-2"/>
          <w:sz w:val="22"/>
          <w:szCs w:val="22"/>
        </w:rPr>
        <w:t>α</w:t>
      </w:r>
      <w:r w:rsidRPr="00C9099C">
        <w:rPr>
          <w:rFonts w:ascii="Book Antiqua" w:hAnsi="Book Antiqua"/>
          <w:sz w:val="22"/>
          <w:szCs w:val="22"/>
        </w:rPr>
        <w:t>ς</w:t>
      </w:r>
      <w:r w:rsidR="003033FE" w:rsidRPr="00C9099C">
        <w:rPr>
          <w:rFonts w:ascii="Book Antiqua" w:hAnsi="Book Antiqua"/>
          <w:sz w:val="22"/>
          <w:szCs w:val="22"/>
          <w:lang w:val="en-US"/>
        </w:rPr>
        <w:t>.</w:t>
      </w:r>
    </w:p>
    <w:p w14:paraId="79313A93" w14:textId="509E0CF2" w:rsidR="00F50701" w:rsidRPr="00C9099C" w:rsidRDefault="00F50701" w:rsidP="003033FE">
      <w:pPr>
        <w:pStyle w:val="BodyText"/>
        <w:numPr>
          <w:ilvl w:val="0"/>
          <w:numId w:val="5"/>
        </w:numPr>
        <w:tabs>
          <w:tab w:val="left" w:pos="709"/>
        </w:tabs>
        <w:kinsoku w:val="0"/>
        <w:overflowPunct w:val="0"/>
        <w:spacing w:beforeLines="30" w:before="72" w:afterLines="30" w:after="72"/>
        <w:ind w:left="709" w:hanging="425"/>
        <w:rPr>
          <w:rFonts w:ascii="Book Antiqua" w:hAnsi="Book Antiqua"/>
          <w:sz w:val="22"/>
          <w:szCs w:val="22"/>
        </w:rPr>
      </w:pPr>
      <w:r w:rsidRPr="00C9099C">
        <w:rPr>
          <w:rFonts w:ascii="Book Antiqua" w:hAnsi="Book Antiqua"/>
          <w:sz w:val="22"/>
          <w:szCs w:val="22"/>
        </w:rPr>
        <w:t>Φωτογρ</w:t>
      </w:r>
      <w:r w:rsidRPr="00C9099C">
        <w:rPr>
          <w:rFonts w:ascii="Book Antiqua" w:hAnsi="Book Antiqua"/>
          <w:spacing w:val="-2"/>
          <w:sz w:val="22"/>
          <w:szCs w:val="22"/>
        </w:rPr>
        <w:t>α</w:t>
      </w:r>
      <w:r w:rsidRPr="00C9099C">
        <w:rPr>
          <w:rFonts w:ascii="Book Antiqua" w:hAnsi="Book Antiqua"/>
          <w:sz w:val="22"/>
          <w:szCs w:val="22"/>
        </w:rPr>
        <w:t>φία</w:t>
      </w:r>
      <w:r w:rsidR="003033FE" w:rsidRPr="00C9099C">
        <w:rPr>
          <w:rFonts w:ascii="Book Antiqua" w:hAnsi="Book Antiqua"/>
          <w:sz w:val="22"/>
          <w:szCs w:val="22"/>
          <w:lang w:val="en-US"/>
        </w:rPr>
        <w:t>.</w:t>
      </w:r>
    </w:p>
    <w:p w14:paraId="4A8C39E9" w14:textId="1B10DEF9" w:rsidR="00F50701" w:rsidRPr="00C9099C" w:rsidRDefault="00F50701" w:rsidP="003033FE">
      <w:pPr>
        <w:numPr>
          <w:ilvl w:val="0"/>
          <w:numId w:val="5"/>
        </w:numPr>
        <w:tabs>
          <w:tab w:val="left" w:pos="709"/>
        </w:tabs>
        <w:spacing w:after="120" w:line="240" w:lineRule="auto"/>
        <w:ind w:left="709" w:hanging="425"/>
        <w:jc w:val="both"/>
        <w:rPr>
          <w:rFonts w:ascii="Book Antiqua" w:hAnsi="Book Antiqua" w:cs="Times New Roman"/>
          <w:lang w:val="el-GR"/>
        </w:rPr>
      </w:pPr>
      <w:r w:rsidRPr="00C9099C">
        <w:rPr>
          <w:rFonts w:ascii="Book Antiqua" w:hAnsi="Book Antiqua" w:cs="Times New Roman"/>
          <w:lang w:val="el-GR"/>
        </w:rPr>
        <w:t>Δύο συστατικές επιστολές</w:t>
      </w:r>
      <w:r w:rsidR="003033FE" w:rsidRPr="00C9099C">
        <w:rPr>
          <w:rFonts w:ascii="Book Antiqua" w:hAnsi="Book Antiqua" w:cs="Times New Roman"/>
          <w:lang w:val="el-GR"/>
        </w:rPr>
        <w:t xml:space="preserve"> </w:t>
      </w:r>
      <w:r w:rsidR="003033FE" w:rsidRPr="00C9099C">
        <w:rPr>
          <w:rFonts w:ascii="Book Antiqua" w:hAnsi="Book Antiqua" w:cs="Times New Roman"/>
          <w:i/>
          <w:iCs/>
          <w:lang w:val="el-GR"/>
        </w:rPr>
        <w:t>(</w:t>
      </w:r>
      <w:r w:rsidR="0018721A" w:rsidRPr="00C9099C">
        <w:rPr>
          <w:rFonts w:ascii="Book Antiqua" w:hAnsi="Book Antiqua" w:cs="Times New Roman"/>
          <w:i/>
          <w:iCs/>
          <w:lang w:val="el-GR"/>
        </w:rPr>
        <w:t>σε περίπτωση που είναι σφραγισμένες, στέλνονται εντύπως)</w:t>
      </w:r>
      <w:r w:rsidRPr="00C9099C">
        <w:rPr>
          <w:rFonts w:ascii="Book Antiqua" w:hAnsi="Book Antiqua" w:cs="Times New Roman"/>
          <w:lang w:val="el-GR"/>
        </w:rPr>
        <w:t>.</w:t>
      </w:r>
    </w:p>
    <w:p w14:paraId="00968E9E" w14:textId="77777777" w:rsidR="00F50701" w:rsidRPr="00C9099C" w:rsidRDefault="00F50701" w:rsidP="003033FE">
      <w:pPr>
        <w:numPr>
          <w:ilvl w:val="0"/>
          <w:numId w:val="5"/>
        </w:numPr>
        <w:tabs>
          <w:tab w:val="left" w:pos="709"/>
        </w:tabs>
        <w:spacing w:after="120" w:line="240" w:lineRule="auto"/>
        <w:ind w:left="709" w:hanging="425"/>
        <w:jc w:val="both"/>
        <w:rPr>
          <w:rFonts w:ascii="Book Antiqua" w:hAnsi="Book Antiqua" w:cs="Times New Roman"/>
          <w:lang w:val="el-GR"/>
        </w:rPr>
      </w:pPr>
      <w:r w:rsidRPr="00C9099C">
        <w:rPr>
          <w:rFonts w:ascii="Book Antiqua" w:hAnsi="Book Antiqua" w:cs="Times New Roman"/>
          <w:lang w:val="el-GR"/>
        </w:rPr>
        <w:t>Αντίγραφο διπλωματικής εργασίας, εάν υπάρχει.</w:t>
      </w:r>
    </w:p>
    <w:p w14:paraId="2AE9F740" w14:textId="4642D458" w:rsidR="00F50701" w:rsidRPr="00C9099C" w:rsidRDefault="00F50701" w:rsidP="003033FE">
      <w:pPr>
        <w:numPr>
          <w:ilvl w:val="0"/>
          <w:numId w:val="5"/>
        </w:numPr>
        <w:tabs>
          <w:tab w:val="left" w:pos="709"/>
        </w:tabs>
        <w:spacing w:after="120" w:line="240" w:lineRule="auto"/>
        <w:ind w:left="709" w:hanging="425"/>
        <w:jc w:val="both"/>
        <w:rPr>
          <w:rFonts w:ascii="Book Antiqua" w:hAnsi="Book Antiqua" w:cs="Times New Roman"/>
          <w:lang w:val="el-GR"/>
        </w:rPr>
      </w:pPr>
      <w:r w:rsidRPr="00C9099C">
        <w:rPr>
          <w:rFonts w:ascii="Book Antiqua" w:hAnsi="Book Antiqua" w:cs="Times New Roman"/>
          <w:lang w:val="el-GR"/>
        </w:rPr>
        <w:t>Τυχόν επιστημονικές δημοσιεύσεις.</w:t>
      </w:r>
    </w:p>
    <w:p w14:paraId="0CD90618" w14:textId="77777777" w:rsidR="009732A5" w:rsidRPr="00C9099C" w:rsidRDefault="009732A5" w:rsidP="009732A5">
      <w:pPr>
        <w:tabs>
          <w:tab w:val="left" w:pos="709"/>
        </w:tabs>
        <w:spacing w:after="120" w:line="240" w:lineRule="auto"/>
        <w:jc w:val="both"/>
        <w:rPr>
          <w:rFonts w:ascii="Book Antiqua" w:hAnsi="Book Antiqua" w:cs="Times New Roman"/>
          <w:lang w:val="el-GR"/>
        </w:rPr>
      </w:pPr>
    </w:p>
    <w:p w14:paraId="00358853" w14:textId="1604B85A" w:rsidR="003033FE" w:rsidRPr="00C9099C" w:rsidRDefault="003033FE" w:rsidP="003033FE">
      <w:pPr>
        <w:spacing w:after="120"/>
        <w:jc w:val="both"/>
        <w:rPr>
          <w:rFonts w:ascii="Book Antiqua" w:hAnsi="Book Antiqua" w:cs="Times New Roman"/>
          <w:lang w:val="el-GR"/>
        </w:rPr>
      </w:pPr>
      <w:r w:rsidRPr="00C9099C">
        <w:rPr>
          <w:rFonts w:ascii="Book Antiqua" w:hAnsi="Book Antiqua" w:cs="Times New Roman"/>
          <w:lang w:val="el-GR"/>
        </w:rPr>
        <w:t xml:space="preserve">Επίσης, καλούνται </w:t>
      </w:r>
      <w:r w:rsidRPr="00C9099C">
        <w:rPr>
          <w:rFonts w:ascii="Book Antiqua" w:hAnsi="Book Antiqua" w:cs="Times New Roman"/>
          <w:b/>
          <w:lang w:val="el-GR"/>
        </w:rPr>
        <w:t>να προσκομίσουν σε έντυπη μορφή</w:t>
      </w:r>
      <w:r w:rsidR="0018721A" w:rsidRPr="00C9099C">
        <w:rPr>
          <w:rFonts w:ascii="Book Antiqua" w:hAnsi="Book Antiqua" w:cs="Times New Roman"/>
          <w:b/>
          <w:lang w:val="el-GR"/>
        </w:rPr>
        <w:t xml:space="preserve"> </w:t>
      </w:r>
      <w:r w:rsidR="0018721A" w:rsidRPr="00C9099C">
        <w:rPr>
          <w:rFonts w:ascii="Book Antiqua" w:hAnsi="Book Antiqua" w:cs="Times New Roman"/>
          <w:b/>
          <w:i/>
          <w:iCs/>
          <w:lang w:val="el-GR"/>
        </w:rPr>
        <w:t>(από τα ανωτέρω)</w:t>
      </w:r>
      <w:r w:rsidRPr="00C9099C">
        <w:rPr>
          <w:rFonts w:ascii="Book Antiqua" w:hAnsi="Book Antiqua" w:cs="Times New Roman"/>
          <w:lang w:val="el-GR"/>
        </w:rPr>
        <w:t xml:space="preserve"> εντός της προθεσμίας υποβολής, στη Γραμματεία του επισπεύδον</w:t>
      </w:r>
      <w:r w:rsidR="003521C7" w:rsidRPr="00C9099C">
        <w:rPr>
          <w:rFonts w:ascii="Book Antiqua" w:hAnsi="Book Antiqua" w:cs="Times New Roman"/>
          <w:lang w:val="el-GR"/>
        </w:rPr>
        <w:t>τος</w:t>
      </w:r>
      <w:r w:rsidRPr="00C9099C">
        <w:rPr>
          <w:rFonts w:ascii="Book Antiqua" w:hAnsi="Book Antiqua" w:cs="Times New Roman"/>
          <w:lang w:val="el-GR"/>
        </w:rPr>
        <w:t xml:space="preserve"> Τμήματος Επιστήμης των Υλικών (Πανεπιστημιούπολη – Ρίο, Τ.Κ. 26504, τηλ. 2610996304) τα </w:t>
      </w:r>
      <w:r w:rsidR="0018721A" w:rsidRPr="00C9099C">
        <w:rPr>
          <w:rFonts w:ascii="Book Antiqua" w:hAnsi="Book Antiqua" w:cs="Times New Roman"/>
          <w:lang w:val="el-GR"/>
        </w:rPr>
        <w:t xml:space="preserve">ακόλουθα: </w:t>
      </w:r>
    </w:p>
    <w:p w14:paraId="4305A469" w14:textId="1A5DA849" w:rsidR="003033FE" w:rsidRPr="00C9099C" w:rsidRDefault="003033FE" w:rsidP="003033FE">
      <w:pPr>
        <w:numPr>
          <w:ilvl w:val="0"/>
          <w:numId w:val="8"/>
        </w:numPr>
        <w:tabs>
          <w:tab w:val="left" w:pos="709"/>
        </w:tabs>
        <w:spacing w:after="120" w:line="240" w:lineRule="auto"/>
        <w:jc w:val="both"/>
        <w:rPr>
          <w:rFonts w:ascii="Book Antiqua" w:hAnsi="Book Antiqua" w:cs="Times New Roman"/>
          <w:lang w:val="el-GR"/>
        </w:rPr>
      </w:pPr>
      <w:r w:rsidRPr="00C9099C">
        <w:rPr>
          <w:rFonts w:ascii="Book Antiqua" w:hAnsi="Book Antiqua" w:cs="Times New Roman"/>
          <w:lang w:val="el-GR"/>
        </w:rPr>
        <w:t xml:space="preserve">Αίτηση </w:t>
      </w:r>
      <w:r w:rsidRPr="00C9099C">
        <w:rPr>
          <w:rFonts w:ascii="Book Antiqua" w:hAnsi="Book Antiqua" w:cs="Times New Roman"/>
          <w:i/>
          <w:iCs/>
          <w:lang w:val="el-GR"/>
        </w:rPr>
        <w:t xml:space="preserve">(χορηγούμενη από τη Γραμματεία του Τμήματος ή/και από τη διεύθυνση του Τμήματος στο διαδίκτυο:  </w:t>
      </w:r>
      <w:hyperlink r:id="rId12" w:history="1">
        <w:r w:rsidRPr="00C9099C">
          <w:rPr>
            <w:rStyle w:val="Hyperlink"/>
            <w:rFonts w:ascii="Book Antiqua" w:hAnsi="Book Antiqua" w:cs="Times New Roman"/>
            <w:i/>
            <w:iCs/>
            <w:lang w:val="el-GR"/>
          </w:rPr>
          <w:t>http://www.matersci.upatras.gr/el/studies/postgraduate</w:t>
        </w:r>
      </w:hyperlink>
      <w:r w:rsidR="00C32545" w:rsidRPr="00C9099C">
        <w:rPr>
          <w:rStyle w:val="Hyperlink"/>
          <w:rFonts w:ascii="Book Antiqua" w:hAnsi="Book Antiqua" w:cs="Times New Roman"/>
          <w:i/>
          <w:iCs/>
          <w:u w:val="none"/>
          <w:lang w:val="el-GR"/>
        </w:rPr>
        <w:t xml:space="preserve"> </w:t>
      </w:r>
      <w:r w:rsidR="00C32545" w:rsidRPr="00C9099C">
        <w:rPr>
          <w:rStyle w:val="Hyperlink"/>
          <w:rFonts w:ascii="Book Antiqua" w:hAnsi="Book Antiqua" w:cs="Times New Roman"/>
          <w:i/>
          <w:iCs/>
          <w:color w:val="auto"/>
          <w:u w:val="none"/>
          <w:lang w:val="el-GR"/>
        </w:rPr>
        <w:t>)</w:t>
      </w:r>
    </w:p>
    <w:p w14:paraId="556B9A4A" w14:textId="77777777" w:rsidR="003033FE" w:rsidRPr="00C9099C" w:rsidRDefault="003033FE" w:rsidP="003033FE">
      <w:pPr>
        <w:numPr>
          <w:ilvl w:val="0"/>
          <w:numId w:val="8"/>
        </w:numPr>
        <w:tabs>
          <w:tab w:val="left" w:pos="709"/>
        </w:tabs>
        <w:spacing w:after="120" w:line="240" w:lineRule="auto"/>
        <w:jc w:val="both"/>
        <w:rPr>
          <w:rFonts w:ascii="Book Antiqua" w:hAnsi="Book Antiqua" w:cs="Times New Roman"/>
          <w:lang w:val="el-GR"/>
        </w:rPr>
      </w:pPr>
      <w:r w:rsidRPr="00C9099C">
        <w:rPr>
          <w:rFonts w:ascii="Book Antiqua" w:hAnsi="Book Antiqua" w:cs="Times New Roman"/>
          <w:lang w:val="el-GR"/>
        </w:rPr>
        <w:t>Αντίγραφο διπλωματικής εργασίας, εάν υπάρχει.</w:t>
      </w:r>
    </w:p>
    <w:p w14:paraId="6C463B3C" w14:textId="77777777" w:rsidR="003033FE" w:rsidRPr="00C9099C" w:rsidRDefault="003033FE" w:rsidP="003033FE">
      <w:pPr>
        <w:numPr>
          <w:ilvl w:val="0"/>
          <w:numId w:val="8"/>
        </w:numPr>
        <w:tabs>
          <w:tab w:val="left" w:pos="709"/>
        </w:tabs>
        <w:spacing w:after="120" w:line="240" w:lineRule="auto"/>
        <w:jc w:val="both"/>
        <w:rPr>
          <w:rFonts w:ascii="Book Antiqua" w:hAnsi="Book Antiqua" w:cs="Times New Roman"/>
          <w:lang w:val="el-GR"/>
        </w:rPr>
      </w:pPr>
      <w:r w:rsidRPr="00C9099C">
        <w:rPr>
          <w:rFonts w:ascii="Book Antiqua" w:hAnsi="Book Antiqua" w:cs="Times New Roman"/>
          <w:lang w:val="el-GR"/>
        </w:rPr>
        <w:t>Τυχόν επιστημονικές δημοσιεύσεις.</w:t>
      </w:r>
    </w:p>
    <w:p w14:paraId="13FC1295" w14:textId="77777777" w:rsidR="003033FE" w:rsidRPr="00C9099C" w:rsidRDefault="003033FE" w:rsidP="003033FE">
      <w:pPr>
        <w:numPr>
          <w:ilvl w:val="0"/>
          <w:numId w:val="8"/>
        </w:numPr>
        <w:tabs>
          <w:tab w:val="left" w:pos="709"/>
        </w:tabs>
        <w:spacing w:after="120" w:line="240" w:lineRule="auto"/>
        <w:jc w:val="both"/>
        <w:rPr>
          <w:rFonts w:ascii="Book Antiqua" w:hAnsi="Book Antiqua" w:cs="Times New Roman"/>
        </w:rPr>
      </w:pPr>
      <w:proofErr w:type="spellStart"/>
      <w:r w:rsidRPr="00C9099C">
        <w:rPr>
          <w:rFonts w:ascii="Book Antiqua" w:hAnsi="Book Antiqua" w:cs="Times New Roman"/>
        </w:rPr>
        <w:lastRenderedPageBreak/>
        <w:t>Δύο</w:t>
      </w:r>
      <w:proofErr w:type="spellEnd"/>
      <w:r w:rsidRPr="00C9099C">
        <w:rPr>
          <w:rFonts w:ascii="Book Antiqua" w:hAnsi="Book Antiqua" w:cs="Times New Roman"/>
        </w:rPr>
        <w:t xml:space="preserve"> </w:t>
      </w:r>
      <w:proofErr w:type="spellStart"/>
      <w:r w:rsidRPr="00C9099C">
        <w:rPr>
          <w:rFonts w:ascii="Book Antiqua" w:hAnsi="Book Antiqua" w:cs="Times New Roman"/>
        </w:rPr>
        <w:t>συστ</w:t>
      </w:r>
      <w:proofErr w:type="spellEnd"/>
      <w:r w:rsidRPr="00C9099C">
        <w:rPr>
          <w:rFonts w:ascii="Book Antiqua" w:hAnsi="Book Antiqua" w:cs="Times New Roman"/>
        </w:rPr>
        <w:t>ατικές επ</w:t>
      </w:r>
      <w:proofErr w:type="spellStart"/>
      <w:r w:rsidRPr="00C9099C">
        <w:rPr>
          <w:rFonts w:ascii="Book Antiqua" w:hAnsi="Book Antiqua" w:cs="Times New Roman"/>
        </w:rPr>
        <w:t>ιστολές</w:t>
      </w:r>
      <w:proofErr w:type="spellEnd"/>
      <w:r w:rsidRPr="00C9099C">
        <w:rPr>
          <w:rFonts w:ascii="Book Antiqua" w:hAnsi="Book Antiqua" w:cs="Times New Roman"/>
        </w:rPr>
        <w:t>.</w:t>
      </w:r>
    </w:p>
    <w:p w14:paraId="43921558" w14:textId="77777777" w:rsidR="003033FE" w:rsidRPr="00C9099C" w:rsidRDefault="003033FE" w:rsidP="003033FE">
      <w:pPr>
        <w:pStyle w:val="BodyText"/>
        <w:numPr>
          <w:ilvl w:val="0"/>
          <w:numId w:val="8"/>
        </w:numPr>
        <w:tabs>
          <w:tab w:val="left" w:pos="709"/>
        </w:tabs>
        <w:kinsoku w:val="0"/>
        <w:overflowPunct w:val="0"/>
        <w:spacing w:beforeLines="30" w:before="72" w:afterLines="30" w:after="72"/>
        <w:rPr>
          <w:rFonts w:ascii="Book Antiqua" w:hAnsi="Book Antiqua"/>
          <w:sz w:val="22"/>
          <w:szCs w:val="22"/>
        </w:rPr>
      </w:pPr>
      <w:r w:rsidRPr="00C9099C">
        <w:rPr>
          <w:rFonts w:ascii="Book Antiqua" w:hAnsi="Book Antiqua"/>
          <w:sz w:val="22"/>
          <w:szCs w:val="22"/>
        </w:rPr>
        <w:t>Φωτογρ</w:t>
      </w:r>
      <w:r w:rsidRPr="00C9099C">
        <w:rPr>
          <w:rFonts w:ascii="Book Antiqua" w:hAnsi="Book Antiqua"/>
          <w:spacing w:val="-2"/>
          <w:sz w:val="22"/>
          <w:szCs w:val="22"/>
        </w:rPr>
        <w:t>α</w:t>
      </w:r>
      <w:r w:rsidRPr="00C9099C">
        <w:rPr>
          <w:rFonts w:ascii="Book Antiqua" w:hAnsi="Book Antiqua"/>
          <w:sz w:val="22"/>
          <w:szCs w:val="22"/>
        </w:rPr>
        <w:t>φία</w:t>
      </w:r>
      <w:r w:rsidRPr="00C9099C">
        <w:rPr>
          <w:rFonts w:ascii="Book Antiqua" w:hAnsi="Book Antiqua"/>
          <w:sz w:val="22"/>
          <w:szCs w:val="22"/>
          <w:lang w:val="en-US"/>
        </w:rPr>
        <w:t>.</w:t>
      </w:r>
    </w:p>
    <w:p w14:paraId="42F9B22F" w14:textId="77777777" w:rsidR="003033FE" w:rsidRPr="00C9099C" w:rsidRDefault="003033FE" w:rsidP="003033FE">
      <w:pPr>
        <w:spacing w:after="120" w:line="240" w:lineRule="auto"/>
        <w:jc w:val="both"/>
        <w:rPr>
          <w:rFonts w:ascii="Book Antiqua" w:hAnsi="Book Antiqua" w:cs="Times New Roman"/>
          <w:lang w:val="el-GR"/>
        </w:rPr>
      </w:pPr>
    </w:p>
    <w:p w14:paraId="6CBF2066" w14:textId="71522418" w:rsidR="00F50701" w:rsidRPr="00C9099C" w:rsidRDefault="00AA3DFC" w:rsidP="00F50701">
      <w:pPr>
        <w:spacing w:after="120"/>
        <w:jc w:val="both"/>
        <w:rPr>
          <w:rFonts w:ascii="Book Antiqua" w:hAnsi="Book Antiqua" w:cs="Times New Roman"/>
          <w:lang w:val="el-GR"/>
        </w:rPr>
      </w:pPr>
      <w:r w:rsidRPr="00C9099C">
        <w:rPr>
          <w:rFonts w:ascii="Book Antiqua" w:hAnsi="Book Antiqua" w:cs="Times New Roman"/>
          <w:lang w:val="el-GR"/>
        </w:rPr>
        <w:t xml:space="preserve">Η ημερομηνία για την </w:t>
      </w:r>
      <w:r w:rsidR="00F50701" w:rsidRPr="00C9099C">
        <w:rPr>
          <w:rFonts w:ascii="Book Antiqua" w:hAnsi="Book Antiqua" w:cs="Times New Roman"/>
          <w:lang w:val="el-GR"/>
        </w:rPr>
        <w:t xml:space="preserve">προσωπική συνέντευξη των υποψηφίων στην Επιτροπή </w:t>
      </w:r>
      <w:r w:rsidR="00031265" w:rsidRPr="00C9099C">
        <w:rPr>
          <w:rFonts w:ascii="Book Antiqua" w:hAnsi="Book Antiqua" w:cs="Times New Roman"/>
          <w:lang w:val="el-GR"/>
        </w:rPr>
        <w:t>Αξιολόγησης Υποψηφίων</w:t>
      </w:r>
      <w:r w:rsidR="00F50701" w:rsidRPr="00C9099C">
        <w:rPr>
          <w:rFonts w:ascii="Book Antiqua" w:hAnsi="Book Antiqua" w:cs="Times New Roman"/>
          <w:lang w:val="el-GR"/>
        </w:rPr>
        <w:t xml:space="preserve"> του </w:t>
      </w:r>
      <w:r w:rsidR="00031265" w:rsidRPr="00C9099C">
        <w:rPr>
          <w:rFonts w:ascii="Book Antiqua" w:hAnsi="Book Antiqua" w:cs="Times New Roman"/>
          <w:lang w:val="el-GR"/>
        </w:rPr>
        <w:t>Δ.Π.Μ.Σ.</w:t>
      </w:r>
      <w:r w:rsidR="00F50701" w:rsidRPr="00C9099C">
        <w:rPr>
          <w:rFonts w:ascii="Book Antiqua" w:hAnsi="Book Antiqua" w:cs="Times New Roman"/>
          <w:lang w:val="el-GR"/>
        </w:rPr>
        <w:t xml:space="preserve"> θα </w:t>
      </w:r>
      <w:r w:rsidRPr="00C9099C">
        <w:rPr>
          <w:rFonts w:ascii="Book Antiqua" w:hAnsi="Book Antiqua" w:cs="Times New Roman"/>
          <w:lang w:val="el-GR"/>
        </w:rPr>
        <w:t>ανακοινωθεί με</w:t>
      </w:r>
      <w:r w:rsidR="005C3AE5" w:rsidRPr="00C9099C">
        <w:rPr>
          <w:rFonts w:ascii="Book Antiqua" w:hAnsi="Book Antiqua" w:cs="Times New Roman"/>
          <w:lang w:val="el-GR"/>
        </w:rPr>
        <w:t>τά</w:t>
      </w:r>
      <w:r w:rsidRPr="00C9099C">
        <w:rPr>
          <w:rFonts w:ascii="Book Antiqua" w:hAnsi="Book Antiqua" w:cs="Times New Roman"/>
          <w:lang w:val="el-GR"/>
        </w:rPr>
        <w:t xml:space="preserve"> την λήξη της υποβολής των αιτήσεων.</w:t>
      </w:r>
    </w:p>
    <w:p w14:paraId="737F7C26" w14:textId="77777777" w:rsidR="00282313" w:rsidRPr="00C9099C" w:rsidRDefault="00282313" w:rsidP="00F50701">
      <w:pPr>
        <w:spacing w:after="120"/>
        <w:jc w:val="both"/>
        <w:rPr>
          <w:rFonts w:ascii="Book Antiqua" w:hAnsi="Book Antiqua" w:cs="Times New Roman"/>
          <w:lang w:val="el-GR"/>
        </w:rPr>
      </w:pPr>
    </w:p>
    <w:p w14:paraId="473D9318" w14:textId="28845875" w:rsidR="00282313" w:rsidRPr="00C9099C" w:rsidRDefault="00282313" w:rsidP="00282313">
      <w:pPr>
        <w:spacing w:after="120" w:line="240" w:lineRule="auto"/>
        <w:ind w:right="-46"/>
        <w:jc w:val="both"/>
        <w:rPr>
          <w:rFonts w:ascii="Book Antiqua" w:hAnsi="Book Antiqua" w:cs="Times New Roman"/>
          <w:lang w:val="el-GR"/>
        </w:rPr>
      </w:pPr>
      <w:r w:rsidRPr="00C9099C">
        <w:rPr>
          <w:rFonts w:ascii="Book Antiqua" w:hAnsi="Book Antiqua" w:cs="Times New Roman"/>
          <w:lang w:val="el-GR"/>
        </w:rPr>
        <w:t>Περισσότερες πληροφορίες για το γνωστικό αντικείμενο του Δ.Π.Μ.Σ. παρέχονται στις ιστοσελίδες των συμμετεχόντων Τμημάτων:</w:t>
      </w:r>
    </w:p>
    <w:p w14:paraId="2852A32B" w14:textId="77777777" w:rsidR="00B04A05" w:rsidRPr="00C9099C" w:rsidRDefault="00000000" w:rsidP="00B04A05">
      <w:pPr>
        <w:spacing w:after="120" w:line="240" w:lineRule="auto"/>
        <w:ind w:right="-45"/>
        <w:jc w:val="center"/>
        <w:rPr>
          <w:rFonts w:ascii="Book Antiqua" w:hAnsi="Book Antiqua" w:cs="Times New Roman"/>
          <w:lang w:val="el-GR"/>
        </w:rPr>
      </w:pPr>
      <w:hyperlink r:id="rId13" w:history="1">
        <w:r w:rsidR="00B04A05" w:rsidRPr="00C9099C">
          <w:rPr>
            <w:rStyle w:val="Hyperlink"/>
            <w:rFonts w:ascii="Book Antiqua" w:hAnsi="Book Antiqua" w:cs="Times New Roman"/>
          </w:rPr>
          <w:t>www</w:t>
        </w:r>
        <w:r w:rsidR="00B04A05" w:rsidRPr="00C9099C">
          <w:rPr>
            <w:rStyle w:val="Hyperlink"/>
            <w:rFonts w:ascii="Book Antiqua" w:hAnsi="Book Antiqua" w:cs="Times New Roman"/>
            <w:lang w:val="el-GR"/>
          </w:rPr>
          <w:t>.</w:t>
        </w:r>
        <w:proofErr w:type="spellStart"/>
        <w:r w:rsidR="00B04A05" w:rsidRPr="00C9099C">
          <w:rPr>
            <w:rStyle w:val="Hyperlink"/>
            <w:rFonts w:ascii="Book Antiqua" w:hAnsi="Book Antiqua" w:cs="Times New Roman"/>
          </w:rPr>
          <w:t>matersci</w:t>
        </w:r>
        <w:proofErr w:type="spellEnd"/>
        <w:r w:rsidR="00B04A05" w:rsidRPr="00C9099C">
          <w:rPr>
            <w:rStyle w:val="Hyperlink"/>
            <w:rFonts w:ascii="Book Antiqua" w:hAnsi="Book Antiqua" w:cs="Times New Roman"/>
            <w:lang w:val="el-GR"/>
          </w:rPr>
          <w:t>.</w:t>
        </w:r>
        <w:r w:rsidR="00B04A05" w:rsidRPr="00C9099C">
          <w:rPr>
            <w:rStyle w:val="Hyperlink"/>
            <w:rFonts w:ascii="Book Antiqua" w:hAnsi="Book Antiqua" w:cs="Times New Roman"/>
          </w:rPr>
          <w:t>upatras</w:t>
        </w:r>
        <w:r w:rsidR="00B04A05" w:rsidRPr="00C9099C">
          <w:rPr>
            <w:rStyle w:val="Hyperlink"/>
            <w:rFonts w:ascii="Book Antiqua" w:hAnsi="Book Antiqua" w:cs="Times New Roman"/>
            <w:lang w:val="el-GR"/>
          </w:rPr>
          <w:t>.</w:t>
        </w:r>
        <w:r w:rsidR="00B04A05" w:rsidRPr="00C9099C">
          <w:rPr>
            <w:rStyle w:val="Hyperlink"/>
            <w:rFonts w:ascii="Book Antiqua" w:hAnsi="Book Antiqua" w:cs="Times New Roman"/>
          </w:rPr>
          <w:t>gr</w:t>
        </w:r>
      </w:hyperlink>
    </w:p>
    <w:p w14:paraId="054A81CA" w14:textId="77777777" w:rsidR="00B04A05" w:rsidRPr="00C9099C" w:rsidRDefault="00000000" w:rsidP="00B04A05">
      <w:pPr>
        <w:spacing w:after="120" w:line="240" w:lineRule="auto"/>
        <w:ind w:right="-45"/>
        <w:jc w:val="center"/>
        <w:rPr>
          <w:rStyle w:val="HTMLCite"/>
          <w:rFonts w:ascii="Book Antiqua" w:hAnsi="Book Antiqua" w:cs="Times New Roman"/>
          <w:i w:val="0"/>
          <w:lang w:val="el-GR"/>
        </w:rPr>
      </w:pPr>
      <w:hyperlink r:id="rId14" w:history="1">
        <w:r w:rsidR="00B04A05" w:rsidRPr="00C9099C">
          <w:rPr>
            <w:rStyle w:val="Hyperlink"/>
            <w:rFonts w:ascii="Book Antiqua" w:hAnsi="Book Antiqua" w:cs="Times New Roman"/>
          </w:rPr>
          <w:t>www</w:t>
        </w:r>
        <w:r w:rsidR="00B04A05" w:rsidRPr="00C9099C">
          <w:rPr>
            <w:rStyle w:val="Hyperlink"/>
            <w:rFonts w:ascii="Book Antiqua" w:hAnsi="Book Antiqua" w:cs="Times New Roman"/>
            <w:lang w:val="el-GR"/>
          </w:rPr>
          <w:t>.</w:t>
        </w:r>
        <w:proofErr w:type="spellStart"/>
        <w:r w:rsidR="00B04A05" w:rsidRPr="00C9099C">
          <w:rPr>
            <w:rStyle w:val="Hyperlink"/>
            <w:rFonts w:ascii="Book Antiqua" w:hAnsi="Book Antiqua" w:cs="Times New Roman"/>
          </w:rPr>
          <w:t>ece</w:t>
        </w:r>
        <w:proofErr w:type="spellEnd"/>
        <w:r w:rsidR="00B04A05" w:rsidRPr="00C9099C">
          <w:rPr>
            <w:rStyle w:val="Hyperlink"/>
            <w:rFonts w:ascii="Book Antiqua" w:hAnsi="Book Antiqua" w:cs="Times New Roman"/>
            <w:lang w:val="el-GR"/>
          </w:rPr>
          <w:t>.</w:t>
        </w:r>
        <w:r w:rsidR="00B04A05" w:rsidRPr="00C9099C">
          <w:rPr>
            <w:rStyle w:val="Hyperlink"/>
            <w:rFonts w:ascii="Book Antiqua" w:hAnsi="Book Antiqua" w:cs="Times New Roman"/>
          </w:rPr>
          <w:t>upatras</w:t>
        </w:r>
        <w:r w:rsidR="00B04A05" w:rsidRPr="00C9099C">
          <w:rPr>
            <w:rStyle w:val="Hyperlink"/>
            <w:rFonts w:ascii="Book Antiqua" w:hAnsi="Book Antiqua" w:cs="Times New Roman"/>
            <w:lang w:val="el-GR"/>
          </w:rPr>
          <w:t>.</w:t>
        </w:r>
        <w:r w:rsidR="00B04A05" w:rsidRPr="00C9099C">
          <w:rPr>
            <w:rStyle w:val="Hyperlink"/>
            <w:rFonts w:ascii="Book Antiqua" w:hAnsi="Book Antiqua" w:cs="Times New Roman"/>
          </w:rPr>
          <w:t>gr</w:t>
        </w:r>
      </w:hyperlink>
    </w:p>
    <w:p w14:paraId="1661DBB5" w14:textId="77777777" w:rsidR="00B04A05" w:rsidRPr="00C9099C" w:rsidRDefault="00000000" w:rsidP="00B04A05">
      <w:pPr>
        <w:spacing w:after="120" w:line="240" w:lineRule="auto"/>
        <w:ind w:right="-45"/>
        <w:jc w:val="center"/>
        <w:rPr>
          <w:rFonts w:ascii="Book Antiqua" w:hAnsi="Book Antiqua" w:cs="Times New Roman"/>
          <w:lang w:val="el-GR"/>
        </w:rPr>
      </w:pPr>
      <w:hyperlink r:id="rId15" w:history="1">
        <w:r w:rsidR="00B04A05" w:rsidRPr="00C9099C">
          <w:rPr>
            <w:rStyle w:val="Hyperlink"/>
            <w:rFonts w:ascii="Book Antiqua" w:hAnsi="Book Antiqua" w:cs="Times New Roman"/>
          </w:rPr>
          <w:t>www</w:t>
        </w:r>
        <w:r w:rsidR="00B04A05" w:rsidRPr="00C9099C">
          <w:rPr>
            <w:rStyle w:val="Hyperlink"/>
            <w:rFonts w:ascii="Book Antiqua" w:hAnsi="Book Antiqua" w:cs="Times New Roman"/>
            <w:lang w:val="el-GR"/>
          </w:rPr>
          <w:t>.</w:t>
        </w:r>
        <w:r w:rsidR="00B04A05" w:rsidRPr="00C9099C">
          <w:rPr>
            <w:rStyle w:val="Hyperlink"/>
            <w:rFonts w:ascii="Book Antiqua" w:hAnsi="Book Antiqua" w:cs="Times New Roman"/>
          </w:rPr>
          <w:t>inn</w:t>
        </w:r>
        <w:r w:rsidR="00B04A05" w:rsidRPr="00C9099C">
          <w:rPr>
            <w:rStyle w:val="Hyperlink"/>
            <w:rFonts w:ascii="Book Antiqua" w:hAnsi="Book Antiqua" w:cs="Times New Roman"/>
            <w:lang w:val="el-GR"/>
          </w:rPr>
          <w:t>.</w:t>
        </w:r>
        <w:proofErr w:type="spellStart"/>
        <w:r w:rsidR="00B04A05" w:rsidRPr="00C9099C">
          <w:rPr>
            <w:rStyle w:val="Hyperlink"/>
            <w:rFonts w:ascii="Book Antiqua" w:hAnsi="Book Antiqua" w:cs="Times New Roman"/>
          </w:rPr>
          <w:t>demokritos</w:t>
        </w:r>
        <w:proofErr w:type="spellEnd"/>
        <w:r w:rsidR="00B04A05" w:rsidRPr="00C9099C">
          <w:rPr>
            <w:rStyle w:val="Hyperlink"/>
            <w:rFonts w:ascii="Book Antiqua" w:hAnsi="Book Antiqua" w:cs="Times New Roman"/>
            <w:lang w:val="el-GR"/>
          </w:rPr>
          <w:t>.</w:t>
        </w:r>
        <w:r w:rsidR="00B04A05" w:rsidRPr="00C9099C">
          <w:rPr>
            <w:rStyle w:val="Hyperlink"/>
            <w:rFonts w:ascii="Book Antiqua" w:hAnsi="Book Antiqua" w:cs="Times New Roman"/>
          </w:rPr>
          <w:t>gr</w:t>
        </w:r>
      </w:hyperlink>
    </w:p>
    <w:p w14:paraId="7B4ADFB3" w14:textId="0361BFDB" w:rsidR="00F50701" w:rsidRPr="00C9099C" w:rsidRDefault="00F50701" w:rsidP="00F50701">
      <w:pPr>
        <w:spacing w:after="120"/>
        <w:jc w:val="both"/>
        <w:rPr>
          <w:rFonts w:ascii="Book Antiqua" w:hAnsi="Book Antiqua" w:cs="Times New Roman"/>
          <w:lang w:val="el-GR"/>
        </w:rPr>
      </w:pPr>
      <w:r w:rsidRPr="00C9099C">
        <w:rPr>
          <w:rFonts w:ascii="Book Antiqua" w:hAnsi="Book Antiqua" w:cs="Times New Roman"/>
          <w:lang w:val="el-GR"/>
        </w:rPr>
        <w:t xml:space="preserve">Για περαιτέρω πληροφορίες σχετικά με το </w:t>
      </w:r>
      <w:r w:rsidR="00031265" w:rsidRPr="00C9099C">
        <w:rPr>
          <w:rFonts w:ascii="Book Antiqua" w:hAnsi="Book Antiqua" w:cs="Times New Roman"/>
          <w:lang w:val="el-GR"/>
        </w:rPr>
        <w:t xml:space="preserve">Διιδρυματικό </w:t>
      </w:r>
      <w:r w:rsidRPr="00C9099C">
        <w:rPr>
          <w:rFonts w:ascii="Book Antiqua" w:hAnsi="Book Antiqua" w:cs="Times New Roman"/>
          <w:lang w:val="el-GR"/>
        </w:rPr>
        <w:t xml:space="preserve">Μεταπτυχιακό Πρόγραμμα Σπουδών οι ενδιαφερόμενοι μπορούν να επικοινωνήσουν με τα μέλη </w:t>
      </w:r>
      <w:r w:rsidR="00282313" w:rsidRPr="00C9099C">
        <w:rPr>
          <w:rFonts w:ascii="Book Antiqua" w:hAnsi="Book Antiqua" w:cs="Times New Roman"/>
          <w:lang w:val="el-GR"/>
        </w:rPr>
        <w:t>της Ειδικής Διιδρυματικής Επιτροπής</w:t>
      </w:r>
      <w:r w:rsidRPr="00C9099C">
        <w:rPr>
          <w:rFonts w:ascii="Book Antiqua" w:hAnsi="Book Antiqua" w:cs="Times New Roman"/>
          <w:lang w:val="el-GR"/>
        </w:rPr>
        <w:t xml:space="preserve">: </w:t>
      </w:r>
    </w:p>
    <w:p w14:paraId="0274DB2E" w14:textId="1E98086F" w:rsidR="00F50701" w:rsidRPr="00C9099C" w:rsidRDefault="00F50701" w:rsidP="00331DFF">
      <w:pPr>
        <w:spacing w:after="120"/>
        <w:ind w:left="426" w:hanging="426"/>
        <w:jc w:val="both"/>
        <w:rPr>
          <w:rFonts w:ascii="Book Antiqua" w:hAnsi="Book Antiqua" w:cs="Times New Roman"/>
          <w:lang w:val="el-GR"/>
        </w:rPr>
      </w:pPr>
      <w:r w:rsidRPr="00C9099C">
        <w:rPr>
          <w:rFonts w:ascii="Book Antiqua" w:hAnsi="Book Antiqua" w:cs="Times New Roman"/>
          <w:lang w:val="el-GR"/>
        </w:rPr>
        <w:t>1.</w:t>
      </w:r>
      <w:r w:rsidR="00B84530" w:rsidRPr="00C9099C">
        <w:rPr>
          <w:rFonts w:ascii="Book Antiqua" w:hAnsi="Book Antiqua" w:cs="Times New Roman"/>
          <w:lang w:val="el-GR"/>
        </w:rPr>
        <w:tab/>
      </w:r>
      <w:r w:rsidR="00C9099C" w:rsidRPr="00C9099C">
        <w:rPr>
          <w:rFonts w:ascii="Book Antiqua" w:hAnsi="Book Antiqua" w:cs="Times New Roman"/>
          <w:lang w:val="el-GR"/>
        </w:rPr>
        <w:t>Πασπαλάκης Εμμανουήλ</w:t>
      </w:r>
      <w:r w:rsidR="00B84530" w:rsidRPr="00C9099C">
        <w:rPr>
          <w:rFonts w:ascii="Book Antiqua" w:hAnsi="Book Antiqua" w:cs="Times New Roman"/>
          <w:lang w:val="el-GR"/>
        </w:rPr>
        <w:t>, Τμήμα Επιστήμης των Υλικών</w:t>
      </w:r>
      <w:r w:rsidR="00331DFF" w:rsidRPr="00C9099C">
        <w:rPr>
          <w:rFonts w:ascii="Book Antiqua" w:hAnsi="Book Antiqua" w:cs="Times New Roman"/>
          <w:lang w:val="el-GR"/>
        </w:rPr>
        <w:t>, Πανεπιστήμιο Πατρών</w:t>
      </w:r>
      <w:r w:rsidR="00CA5704" w:rsidRPr="00C9099C">
        <w:rPr>
          <w:rFonts w:ascii="Book Antiqua" w:hAnsi="Book Antiqua" w:cs="Times New Roman"/>
          <w:lang w:val="el-GR"/>
        </w:rPr>
        <w:t xml:space="preserve">, </w:t>
      </w:r>
      <w:r w:rsidR="00CA5704" w:rsidRPr="00C9099C">
        <w:rPr>
          <w:rFonts w:ascii="Book Antiqua" w:hAnsi="Book Antiqua" w:cs="Times New Roman"/>
        </w:rPr>
        <w:t>email</w:t>
      </w:r>
      <w:r w:rsidR="00CA5704" w:rsidRPr="00C9099C">
        <w:rPr>
          <w:rFonts w:ascii="Book Antiqua" w:hAnsi="Book Antiqua" w:cs="Times New Roman"/>
          <w:lang w:val="el-GR"/>
        </w:rPr>
        <w:t xml:space="preserve">: </w:t>
      </w:r>
      <w:hyperlink r:id="rId16" w:history="1">
        <w:r w:rsidR="00C9099C" w:rsidRPr="00C9099C">
          <w:rPr>
            <w:rStyle w:val="Hyperlink"/>
            <w:rFonts w:ascii="Book Antiqua" w:hAnsi="Book Antiqua" w:cs="Times New Roman"/>
          </w:rPr>
          <w:t>paspalak</w:t>
        </w:r>
        <w:r w:rsidR="00C9099C" w:rsidRPr="00C9099C">
          <w:rPr>
            <w:rStyle w:val="Hyperlink"/>
            <w:rFonts w:ascii="Book Antiqua" w:hAnsi="Book Antiqua" w:cs="Times New Roman"/>
            <w:lang w:val="el-GR"/>
          </w:rPr>
          <w:t>@</w:t>
        </w:r>
        <w:r w:rsidR="00C9099C" w:rsidRPr="00C9099C">
          <w:rPr>
            <w:rStyle w:val="Hyperlink"/>
            <w:rFonts w:ascii="Book Antiqua" w:hAnsi="Book Antiqua" w:cs="Times New Roman"/>
          </w:rPr>
          <w:t>upatras</w:t>
        </w:r>
        <w:r w:rsidR="00C9099C" w:rsidRPr="00C9099C">
          <w:rPr>
            <w:rStyle w:val="Hyperlink"/>
            <w:rFonts w:ascii="Book Antiqua" w:hAnsi="Book Antiqua" w:cs="Times New Roman"/>
            <w:lang w:val="el-GR"/>
          </w:rPr>
          <w:t>.</w:t>
        </w:r>
        <w:r w:rsidR="00C9099C" w:rsidRPr="00C9099C">
          <w:rPr>
            <w:rStyle w:val="Hyperlink"/>
            <w:rFonts w:ascii="Book Antiqua" w:hAnsi="Book Antiqua" w:cs="Times New Roman"/>
          </w:rPr>
          <w:t>gr</w:t>
        </w:r>
      </w:hyperlink>
      <w:r w:rsidR="00CA5704" w:rsidRPr="00C9099C">
        <w:rPr>
          <w:rFonts w:ascii="Book Antiqua" w:hAnsi="Book Antiqua" w:cs="Times New Roman"/>
          <w:lang w:val="el-GR"/>
        </w:rPr>
        <w:t>, τηλ.: 2610</w:t>
      </w:r>
      <w:r w:rsidR="00CA5704" w:rsidRPr="00C9099C">
        <w:rPr>
          <w:rFonts w:ascii="Book Antiqua" w:hAnsi="Book Antiqua" w:cs="Times New Roman"/>
          <w:iCs/>
          <w:lang w:val="el-GR"/>
        </w:rPr>
        <w:t>9</w:t>
      </w:r>
      <w:r w:rsidR="0079550E" w:rsidRPr="00C9099C">
        <w:rPr>
          <w:rFonts w:ascii="Book Antiqua" w:hAnsi="Book Antiqua" w:cs="Times New Roman"/>
          <w:iCs/>
          <w:lang w:val="el-GR"/>
        </w:rPr>
        <w:t>9</w:t>
      </w:r>
      <w:r w:rsidR="00C9099C" w:rsidRPr="00C9099C">
        <w:rPr>
          <w:rFonts w:ascii="Book Antiqua" w:hAnsi="Book Antiqua" w:cs="Times New Roman"/>
          <w:iCs/>
          <w:lang w:val="el-GR"/>
        </w:rPr>
        <w:t>6318.</w:t>
      </w:r>
    </w:p>
    <w:p w14:paraId="58091EA5" w14:textId="3D3537EE" w:rsidR="00F50701" w:rsidRPr="00C9099C" w:rsidRDefault="00F50701" w:rsidP="00331DFF">
      <w:pPr>
        <w:spacing w:after="120"/>
        <w:ind w:left="426" w:hanging="426"/>
        <w:jc w:val="both"/>
        <w:rPr>
          <w:rFonts w:ascii="Book Antiqua" w:hAnsi="Book Antiqua" w:cs="Times New Roman"/>
          <w:lang w:val="el-GR"/>
        </w:rPr>
      </w:pPr>
      <w:r w:rsidRPr="00C9099C">
        <w:rPr>
          <w:rFonts w:ascii="Book Antiqua" w:hAnsi="Book Antiqua" w:cs="Times New Roman"/>
          <w:lang w:val="el-GR"/>
        </w:rPr>
        <w:t>2.</w:t>
      </w:r>
      <w:r w:rsidR="00B84530" w:rsidRPr="00C9099C">
        <w:rPr>
          <w:rFonts w:ascii="Book Antiqua" w:hAnsi="Book Antiqua" w:cs="Times New Roman"/>
          <w:lang w:val="el-GR"/>
        </w:rPr>
        <w:tab/>
        <w:t>Καλύβας Γρηγόριος, Τμήμα Ηλεκτρολόγων Μηχανικών &amp; Τεχνολογίας Υπολογιστών</w:t>
      </w:r>
      <w:r w:rsidR="00331DFF" w:rsidRPr="00C9099C">
        <w:rPr>
          <w:rFonts w:ascii="Book Antiqua" w:hAnsi="Book Antiqua" w:cs="Times New Roman"/>
          <w:lang w:val="el-GR"/>
        </w:rPr>
        <w:t>, Πανεπιστήμιο Πατρών</w:t>
      </w:r>
      <w:r w:rsidR="00993ABC" w:rsidRPr="00C9099C">
        <w:rPr>
          <w:rFonts w:ascii="Book Antiqua" w:hAnsi="Book Antiqua" w:cs="Times New Roman"/>
          <w:lang w:val="el-GR"/>
        </w:rPr>
        <w:t xml:space="preserve">, </w:t>
      </w:r>
      <w:r w:rsidR="00993ABC" w:rsidRPr="00C9099C">
        <w:rPr>
          <w:rFonts w:ascii="Book Antiqua" w:hAnsi="Book Antiqua" w:cs="Times New Roman"/>
        </w:rPr>
        <w:t>email</w:t>
      </w:r>
      <w:r w:rsidR="00993ABC" w:rsidRPr="00C9099C">
        <w:rPr>
          <w:rFonts w:ascii="Book Antiqua" w:hAnsi="Book Antiqua" w:cs="Times New Roman"/>
          <w:lang w:val="el-GR"/>
        </w:rPr>
        <w:t xml:space="preserve">: </w:t>
      </w:r>
      <w:hyperlink r:id="rId17" w:history="1">
        <w:r w:rsidR="00993ABC" w:rsidRPr="00C9099C">
          <w:rPr>
            <w:rStyle w:val="Hyperlink"/>
            <w:rFonts w:ascii="Book Antiqua" w:hAnsi="Book Antiqua" w:cs="Times New Roman"/>
            <w:bCs/>
          </w:rPr>
          <w:t>kalivas</w:t>
        </w:r>
        <w:r w:rsidR="00993ABC" w:rsidRPr="00C9099C">
          <w:rPr>
            <w:rStyle w:val="Hyperlink"/>
            <w:rFonts w:ascii="Book Antiqua" w:hAnsi="Book Antiqua" w:cs="Times New Roman"/>
            <w:bCs/>
            <w:lang w:val="el-GR"/>
          </w:rPr>
          <w:t>@</w:t>
        </w:r>
        <w:r w:rsidR="00993ABC" w:rsidRPr="00C9099C">
          <w:rPr>
            <w:rStyle w:val="Hyperlink"/>
            <w:rFonts w:ascii="Book Antiqua" w:hAnsi="Book Antiqua" w:cs="Times New Roman"/>
            <w:bCs/>
          </w:rPr>
          <w:t>ece</w:t>
        </w:r>
        <w:r w:rsidR="00993ABC" w:rsidRPr="00C9099C">
          <w:rPr>
            <w:rStyle w:val="Hyperlink"/>
            <w:rFonts w:ascii="Book Antiqua" w:hAnsi="Book Antiqua" w:cs="Times New Roman"/>
            <w:bCs/>
            <w:lang w:val="el-GR"/>
          </w:rPr>
          <w:t>.</w:t>
        </w:r>
        <w:r w:rsidR="00993ABC" w:rsidRPr="00C9099C">
          <w:rPr>
            <w:rStyle w:val="Hyperlink"/>
            <w:rFonts w:ascii="Book Antiqua" w:hAnsi="Book Antiqua" w:cs="Times New Roman"/>
            <w:bCs/>
          </w:rPr>
          <w:t>upatras</w:t>
        </w:r>
        <w:r w:rsidR="00993ABC" w:rsidRPr="00C9099C">
          <w:rPr>
            <w:rStyle w:val="Hyperlink"/>
            <w:rFonts w:ascii="Book Antiqua" w:hAnsi="Book Antiqua" w:cs="Times New Roman"/>
            <w:bCs/>
            <w:lang w:val="el-GR"/>
          </w:rPr>
          <w:t>.</w:t>
        </w:r>
        <w:r w:rsidR="00993ABC" w:rsidRPr="00C9099C">
          <w:rPr>
            <w:rStyle w:val="Hyperlink"/>
            <w:rFonts w:ascii="Book Antiqua" w:hAnsi="Book Antiqua" w:cs="Times New Roman"/>
            <w:bCs/>
          </w:rPr>
          <w:t>gr</w:t>
        </w:r>
      </w:hyperlink>
      <w:r w:rsidR="00993ABC" w:rsidRPr="00C9099C">
        <w:rPr>
          <w:rFonts w:ascii="Book Antiqua" w:hAnsi="Book Antiqua" w:cs="Times New Roman"/>
          <w:bCs/>
          <w:color w:val="000000" w:themeColor="text1"/>
          <w:lang w:val="el-GR"/>
        </w:rPr>
        <w:t>, τηλ.</w:t>
      </w:r>
      <w:r w:rsidR="00993ABC" w:rsidRPr="00C9099C">
        <w:rPr>
          <w:rFonts w:ascii="Book Antiqua" w:hAnsi="Book Antiqua" w:cs="Times New Roman"/>
          <w:bCs/>
          <w:color w:val="666666"/>
          <w:lang w:val="el-GR"/>
        </w:rPr>
        <w:t>:</w:t>
      </w:r>
      <w:r w:rsidR="002562CF" w:rsidRPr="00C9099C">
        <w:rPr>
          <w:rFonts w:ascii="Book Antiqua" w:hAnsi="Book Antiqua" w:cs="Times New Roman"/>
          <w:bCs/>
          <w:color w:val="666666"/>
          <w:lang w:val="el-GR"/>
        </w:rPr>
        <w:t xml:space="preserve"> </w:t>
      </w:r>
      <w:r w:rsidR="002562CF" w:rsidRPr="00C9099C">
        <w:rPr>
          <w:rFonts w:ascii="Book Antiqua" w:hAnsi="Book Antiqua" w:cs="Times New Roman"/>
          <w:bCs/>
          <w:lang w:val="el-GR"/>
        </w:rPr>
        <w:t>2610996424.</w:t>
      </w:r>
    </w:p>
    <w:p w14:paraId="70E97CDA" w14:textId="2B1D2A50" w:rsidR="00F50701" w:rsidRPr="00C9099C" w:rsidRDefault="00F50701" w:rsidP="00331DFF">
      <w:pPr>
        <w:spacing w:after="120"/>
        <w:ind w:left="426" w:hanging="426"/>
        <w:jc w:val="both"/>
        <w:rPr>
          <w:rFonts w:ascii="Book Antiqua" w:hAnsi="Book Antiqua" w:cs="Times New Roman"/>
          <w:lang w:val="el-GR"/>
        </w:rPr>
      </w:pPr>
      <w:r w:rsidRPr="00C9099C">
        <w:rPr>
          <w:rFonts w:ascii="Book Antiqua" w:hAnsi="Book Antiqua" w:cs="Times New Roman"/>
          <w:lang w:val="el-GR"/>
        </w:rPr>
        <w:t>3.</w:t>
      </w:r>
      <w:r w:rsidR="00B84530" w:rsidRPr="00C9099C">
        <w:rPr>
          <w:rFonts w:ascii="Book Antiqua" w:hAnsi="Book Antiqua" w:cs="Times New Roman"/>
          <w:lang w:val="el-GR"/>
        </w:rPr>
        <w:tab/>
        <w:t>Βασιλοπούλου Μαρία, Ινστιτούτο Νανοεπιστήμης &amp; Νανοτεχνολογίας του Εθνικού Κέντρου Έρευνας Φυσικών Επιστημών</w:t>
      </w:r>
      <w:r w:rsidR="00912CF0" w:rsidRPr="00C9099C">
        <w:rPr>
          <w:rFonts w:ascii="Book Antiqua" w:hAnsi="Book Antiqua" w:cs="Times New Roman"/>
          <w:lang w:val="el-GR"/>
        </w:rPr>
        <w:t xml:space="preserve"> </w:t>
      </w:r>
      <w:r w:rsidR="00B84530" w:rsidRPr="00C9099C">
        <w:rPr>
          <w:rFonts w:ascii="Book Antiqua" w:hAnsi="Book Antiqua" w:cs="Times New Roman"/>
          <w:lang w:val="el-GR"/>
        </w:rPr>
        <w:t>-</w:t>
      </w:r>
      <w:r w:rsidR="00912CF0" w:rsidRPr="00C9099C">
        <w:rPr>
          <w:rFonts w:ascii="Book Antiqua" w:hAnsi="Book Antiqua" w:cs="Times New Roman"/>
          <w:lang w:val="el-GR"/>
        </w:rPr>
        <w:t xml:space="preserve"> </w:t>
      </w:r>
      <w:r w:rsidR="00B84530" w:rsidRPr="00C9099C">
        <w:rPr>
          <w:rFonts w:ascii="Book Antiqua" w:hAnsi="Book Antiqua" w:cs="Times New Roman"/>
          <w:lang w:val="el-GR"/>
        </w:rPr>
        <w:t>«Δημόκριτος» (I.N.N./Ε.Κ.Ε.Φ.Ε.-Δ.)</w:t>
      </w:r>
      <w:r w:rsidR="002562CF" w:rsidRPr="00C9099C">
        <w:rPr>
          <w:rFonts w:ascii="Book Antiqua" w:hAnsi="Book Antiqua" w:cs="Times New Roman"/>
          <w:lang w:val="el-GR"/>
        </w:rPr>
        <w:t xml:space="preserve">, </w:t>
      </w:r>
      <w:r w:rsidR="002562CF" w:rsidRPr="00C9099C">
        <w:rPr>
          <w:rFonts w:ascii="Book Antiqua" w:hAnsi="Book Antiqua" w:cs="Times New Roman"/>
        </w:rPr>
        <w:t>email</w:t>
      </w:r>
      <w:r w:rsidR="002562CF" w:rsidRPr="00C9099C">
        <w:rPr>
          <w:rFonts w:ascii="Book Antiqua" w:hAnsi="Book Antiqua" w:cs="Times New Roman"/>
          <w:lang w:val="el-GR"/>
        </w:rPr>
        <w:t xml:space="preserve">: </w:t>
      </w:r>
      <w:hyperlink r:id="rId18" w:history="1">
        <w:r w:rsidR="002562CF" w:rsidRPr="00C9099C">
          <w:rPr>
            <w:rStyle w:val="Hyperlink"/>
            <w:rFonts w:ascii="Book Antiqua" w:hAnsi="Book Antiqua" w:cs="Times New Roman"/>
            <w:lang w:val="el-GR"/>
          </w:rPr>
          <w:t>m.vasilopoulou@inn.demokritos.gr</w:t>
        </w:r>
      </w:hyperlink>
      <w:r w:rsidR="002562CF" w:rsidRPr="00C9099C">
        <w:rPr>
          <w:rFonts w:ascii="Book Antiqua" w:hAnsi="Book Antiqua" w:cs="Times New Roman"/>
          <w:lang w:val="el-GR"/>
        </w:rPr>
        <w:t xml:space="preserve">, τηλ.: </w:t>
      </w:r>
      <w:r w:rsidR="002562CF" w:rsidRPr="00C9099C">
        <w:rPr>
          <w:rFonts w:ascii="Book Antiqua" w:hAnsi="Book Antiqua" w:cs="Times New Roman"/>
          <w:shd w:val="clear" w:color="auto" w:fill="FFFFFF"/>
          <w:lang w:val="el-GR"/>
        </w:rPr>
        <w:t>2106503269.</w:t>
      </w:r>
    </w:p>
    <w:p w14:paraId="4867B107" w14:textId="35135391" w:rsidR="00F50701" w:rsidRDefault="00F50701" w:rsidP="00F50701">
      <w:pPr>
        <w:spacing w:after="120"/>
        <w:jc w:val="both"/>
        <w:rPr>
          <w:rFonts w:ascii="Book Antiqua" w:hAnsi="Book Antiqua" w:cs="Times New Roman"/>
          <w:lang w:val="el-GR"/>
        </w:rPr>
      </w:pPr>
      <w:r w:rsidRPr="00C9099C">
        <w:rPr>
          <w:rFonts w:ascii="Book Antiqua" w:hAnsi="Book Antiqua" w:cs="Times New Roman"/>
          <w:lang w:val="el-GR"/>
        </w:rPr>
        <w:t xml:space="preserve">Διευκρινίσεις σχετικές με τις αιτήσεις δίνονται από τη Γραμματεία του Τμήματος (κα Π. Μπόμπολα, </w:t>
      </w:r>
      <w:r w:rsidRPr="00C9099C">
        <w:rPr>
          <w:rFonts w:ascii="Book Antiqua" w:hAnsi="Book Antiqua" w:cs="Times New Roman"/>
        </w:rPr>
        <w:t>e</w:t>
      </w:r>
      <w:r w:rsidRPr="00C9099C">
        <w:rPr>
          <w:rFonts w:ascii="Book Antiqua" w:hAnsi="Book Antiqua" w:cs="Times New Roman"/>
          <w:lang w:val="el-GR"/>
        </w:rPr>
        <w:t>-</w:t>
      </w:r>
      <w:r w:rsidRPr="00C9099C">
        <w:rPr>
          <w:rFonts w:ascii="Book Antiqua" w:hAnsi="Book Antiqua" w:cs="Times New Roman"/>
        </w:rPr>
        <w:t>mail</w:t>
      </w:r>
      <w:r w:rsidRPr="00C9099C">
        <w:rPr>
          <w:rFonts w:ascii="Book Antiqua" w:hAnsi="Book Antiqua" w:cs="Times New Roman"/>
          <w:lang w:val="el-GR"/>
        </w:rPr>
        <w:t xml:space="preserve">: </w:t>
      </w:r>
      <w:hyperlink r:id="rId19" w:history="1">
        <w:r w:rsidRPr="00C9099C">
          <w:rPr>
            <w:rStyle w:val="Hyperlink"/>
            <w:rFonts w:ascii="Book Antiqua" w:hAnsi="Book Antiqua" w:cs="Times New Roman"/>
          </w:rPr>
          <w:t>bobola</w:t>
        </w:r>
        <w:r w:rsidRPr="00C9099C">
          <w:rPr>
            <w:rStyle w:val="Hyperlink"/>
            <w:rFonts w:ascii="Book Antiqua" w:hAnsi="Book Antiqua" w:cs="Times New Roman"/>
            <w:lang w:val="el-GR"/>
          </w:rPr>
          <w:t>@</w:t>
        </w:r>
        <w:r w:rsidRPr="00C9099C">
          <w:rPr>
            <w:rStyle w:val="Hyperlink"/>
            <w:rFonts w:ascii="Book Antiqua" w:hAnsi="Book Antiqua" w:cs="Times New Roman"/>
          </w:rPr>
          <w:t>upatras</w:t>
        </w:r>
        <w:r w:rsidRPr="00C9099C">
          <w:rPr>
            <w:rStyle w:val="Hyperlink"/>
            <w:rFonts w:ascii="Book Antiqua" w:hAnsi="Book Antiqua" w:cs="Times New Roman"/>
            <w:lang w:val="el-GR"/>
          </w:rPr>
          <w:t>.</w:t>
        </w:r>
        <w:r w:rsidRPr="00C9099C">
          <w:rPr>
            <w:rStyle w:val="Hyperlink"/>
            <w:rFonts w:ascii="Book Antiqua" w:hAnsi="Book Antiqua" w:cs="Times New Roman"/>
          </w:rPr>
          <w:t>gr</w:t>
        </w:r>
      </w:hyperlink>
      <w:r w:rsidRPr="00C9099C">
        <w:rPr>
          <w:rFonts w:ascii="Book Antiqua" w:hAnsi="Book Antiqua" w:cs="Times New Roman"/>
          <w:lang w:val="el-GR"/>
        </w:rPr>
        <w:t>, Τηλ.: 26109</w:t>
      </w:r>
      <w:r w:rsidR="0079550E" w:rsidRPr="00C9099C">
        <w:rPr>
          <w:rFonts w:ascii="Book Antiqua" w:hAnsi="Book Antiqua" w:cs="Times New Roman"/>
          <w:lang w:val="el-GR"/>
        </w:rPr>
        <w:t>96304</w:t>
      </w:r>
      <w:r w:rsidRPr="00C9099C">
        <w:rPr>
          <w:rFonts w:ascii="Book Antiqua" w:hAnsi="Book Antiqua" w:cs="Times New Roman"/>
          <w:lang w:val="el-GR"/>
        </w:rPr>
        <w:t xml:space="preserve">). </w:t>
      </w:r>
    </w:p>
    <w:p w14:paraId="4179A1AA" w14:textId="77777777" w:rsidR="00C9099C" w:rsidRPr="00C9099C" w:rsidRDefault="00C9099C" w:rsidP="00F50701">
      <w:pPr>
        <w:spacing w:after="120"/>
        <w:jc w:val="both"/>
        <w:rPr>
          <w:rFonts w:ascii="Book Antiqua" w:hAnsi="Book Antiqua" w:cs="Times New Roman"/>
          <w:lang w:val="el-GR"/>
        </w:rPr>
      </w:pPr>
    </w:p>
    <w:p w14:paraId="2443C34F" w14:textId="77777777" w:rsidR="0006618E" w:rsidRPr="00C9099C" w:rsidRDefault="0006618E" w:rsidP="0006618E">
      <w:pPr>
        <w:tabs>
          <w:tab w:val="center" w:pos="2268"/>
          <w:tab w:val="center" w:pos="6521"/>
        </w:tabs>
        <w:spacing w:after="120" w:line="240" w:lineRule="auto"/>
        <w:jc w:val="center"/>
        <w:rPr>
          <w:rFonts w:ascii="Book Antiqua" w:hAnsi="Book Antiqua" w:cs="Times New Roman"/>
          <w:b/>
          <w:lang w:val="el-GR"/>
        </w:rPr>
      </w:pPr>
      <w:r w:rsidRPr="00C9099C">
        <w:rPr>
          <w:rFonts w:ascii="Book Antiqua" w:hAnsi="Book Antiqua" w:cs="Times New Roman"/>
          <w:b/>
          <w:lang w:val="el-GR"/>
        </w:rPr>
        <w:t xml:space="preserve">Ο Διευθυντής του Δ.Π.Μ.Σ. </w:t>
      </w:r>
    </w:p>
    <w:p w14:paraId="56A878C7" w14:textId="77777777" w:rsidR="0006618E" w:rsidRPr="00C9099C" w:rsidRDefault="0006618E" w:rsidP="0006618E">
      <w:pPr>
        <w:tabs>
          <w:tab w:val="center" w:pos="2268"/>
          <w:tab w:val="center" w:pos="6521"/>
        </w:tabs>
        <w:spacing w:after="120" w:line="240" w:lineRule="auto"/>
        <w:jc w:val="center"/>
        <w:rPr>
          <w:rFonts w:ascii="Book Antiqua" w:hAnsi="Book Antiqua" w:cs="Times New Roman"/>
          <w:b/>
          <w:lang w:val="el-GR"/>
        </w:rPr>
      </w:pPr>
      <w:r w:rsidRPr="00C9099C">
        <w:rPr>
          <w:rFonts w:ascii="Book Antiqua" w:hAnsi="Book Antiqua" w:cs="Times New Roman"/>
          <w:b/>
          <w:lang w:val="el-GR"/>
        </w:rPr>
        <w:t>«Εφαρμοσμένη Οπτοηλεκτρονική»</w:t>
      </w:r>
    </w:p>
    <w:p w14:paraId="182E4449" w14:textId="77777777" w:rsidR="0006618E" w:rsidRPr="00C9099C" w:rsidRDefault="0006618E" w:rsidP="0006618E">
      <w:pPr>
        <w:tabs>
          <w:tab w:val="center" w:pos="2268"/>
          <w:tab w:val="center" w:pos="6521"/>
        </w:tabs>
        <w:spacing w:after="0" w:line="240" w:lineRule="auto"/>
        <w:jc w:val="center"/>
        <w:rPr>
          <w:rFonts w:ascii="Book Antiqua" w:hAnsi="Book Antiqua" w:cs="Times New Roman"/>
          <w:b/>
          <w:lang w:val="el-GR"/>
        </w:rPr>
      </w:pPr>
    </w:p>
    <w:p w14:paraId="41FE5DC4" w14:textId="77777777" w:rsidR="0006618E" w:rsidRPr="00C9099C" w:rsidRDefault="0006618E" w:rsidP="0006618E">
      <w:pPr>
        <w:tabs>
          <w:tab w:val="center" w:pos="2268"/>
          <w:tab w:val="center" w:pos="6521"/>
        </w:tabs>
        <w:spacing w:after="0" w:line="240" w:lineRule="auto"/>
        <w:jc w:val="center"/>
        <w:rPr>
          <w:rFonts w:ascii="Book Antiqua" w:hAnsi="Book Antiqua" w:cs="Times New Roman"/>
          <w:b/>
          <w:lang w:val="el-GR"/>
        </w:rPr>
      </w:pPr>
    </w:p>
    <w:p w14:paraId="565FF959" w14:textId="77777777" w:rsidR="0006618E" w:rsidRPr="00C9099C" w:rsidRDefault="0006618E" w:rsidP="0006618E">
      <w:pPr>
        <w:tabs>
          <w:tab w:val="center" w:pos="2268"/>
          <w:tab w:val="center" w:pos="6521"/>
        </w:tabs>
        <w:spacing w:after="0" w:line="240" w:lineRule="auto"/>
        <w:jc w:val="center"/>
        <w:rPr>
          <w:rFonts w:ascii="Book Antiqua" w:hAnsi="Book Antiqua" w:cs="Times New Roman"/>
          <w:b/>
          <w:lang w:val="el-GR"/>
        </w:rPr>
      </w:pPr>
    </w:p>
    <w:p w14:paraId="3AEDC0AC" w14:textId="77930A47" w:rsidR="0006618E" w:rsidRPr="00C9099C" w:rsidRDefault="00D13BC0" w:rsidP="0006618E">
      <w:pPr>
        <w:tabs>
          <w:tab w:val="center" w:pos="2268"/>
          <w:tab w:val="center" w:pos="6521"/>
        </w:tabs>
        <w:spacing w:after="0" w:line="240" w:lineRule="auto"/>
        <w:jc w:val="center"/>
        <w:rPr>
          <w:rFonts w:ascii="Book Antiqua" w:hAnsi="Book Antiqua" w:cs="Times New Roman"/>
          <w:b/>
          <w:lang w:val="el-GR"/>
        </w:rPr>
      </w:pPr>
      <w:r w:rsidRPr="00C9099C">
        <w:rPr>
          <w:rFonts w:ascii="Book Antiqua" w:hAnsi="Book Antiqua" w:cs="Times New Roman"/>
          <w:b/>
          <w:lang w:val="el-GR"/>
        </w:rPr>
        <w:t>Εμμανουήλ Πασπαλάκης</w:t>
      </w:r>
    </w:p>
    <w:p w14:paraId="4E054B31" w14:textId="77777777" w:rsidR="0006618E" w:rsidRPr="00C9099C" w:rsidRDefault="0006618E" w:rsidP="0006618E">
      <w:pPr>
        <w:tabs>
          <w:tab w:val="center" w:pos="2268"/>
          <w:tab w:val="center" w:pos="6521"/>
        </w:tabs>
        <w:spacing w:after="120" w:line="240" w:lineRule="auto"/>
        <w:jc w:val="center"/>
        <w:rPr>
          <w:rFonts w:ascii="Book Antiqua" w:hAnsi="Book Antiqua" w:cs="Times New Roman"/>
          <w:b/>
          <w:lang w:val="el-GR"/>
        </w:rPr>
      </w:pPr>
      <w:r w:rsidRPr="00C9099C">
        <w:rPr>
          <w:rFonts w:ascii="Book Antiqua" w:hAnsi="Book Antiqua" w:cs="Times New Roman"/>
          <w:b/>
          <w:lang w:val="el-GR"/>
        </w:rPr>
        <w:t>Καθηγητής</w:t>
      </w:r>
    </w:p>
    <w:sectPr w:rsidR="0006618E" w:rsidRPr="00C9099C" w:rsidSect="009732A5">
      <w:headerReference w:type="default" r:id="rId20"/>
      <w:footerReference w:type="default" r:id="rId21"/>
      <w:type w:val="continuous"/>
      <w:pgSz w:w="11907" w:h="16840" w:code="9"/>
      <w:pgMar w:top="2126" w:right="1418" w:bottom="709"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4B76" w14:textId="77777777" w:rsidR="00D36365" w:rsidRDefault="00D36365">
      <w:pPr>
        <w:spacing w:after="0" w:line="240" w:lineRule="auto"/>
      </w:pPr>
      <w:r>
        <w:separator/>
      </w:r>
    </w:p>
  </w:endnote>
  <w:endnote w:type="continuationSeparator" w:id="0">
    <w:p w14:paraId="253FC853" w14:textId="77777777" w:rsidR="00D36365" w:rsidRDefault="00D3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520165"/>
      <w:docPartObj>
        <w:docPartGallery w:val="Page Numbers (Bottom of Page)"/>
        <w:docPartUnique/>
      </w:docPartObj>
    </w:sdtPr>
    <w:sdtEndPr>
      <w:rPr>
        <w:noProof/>
      </w:rPr>
    </w:sdtEndPr>
    <w:sdtContent>
      <w:p w14:paraId="4D200E61" w14:textId="3077B774" w:rsidR="008F2B3F" w:rsidRDefault="008F2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1E045" w14:textId="77777777" w:rsidR="00F5331A" w:rsidRDefault="00F5331A" w:rsidP="001258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2B41" w14:textId="77777777" w:rsidR="00D36365" w:rsidRDefault="00D36365">
      <w:pPr>
        <w:spacing w:after="0" w:line="240" w:lineRule="auto"/>
      </w:pPr>
      <w:r>
        <w:separator/>
      </w:r>
    </w:p>
  </w:footnote>
  <w:footnote w:type="continuationSeparator" w:id="0">
    <w:p w14:paraId="3E631212" w14:textId="77777777" w:rsidR="00D36365" w:rsidRDefault="00D3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0A1" w14:textId="77777777" w:rsidR="00F5331A" w:rsidRPr="00432038" w:rsidRDefault="00000000" w:rsidP="00B05E40">
    <w:pPr>
      <w:pStyle w:val="Header"/>
      <w:tabs>
        <w:tab w:val="clear" w:pos="8306"/>
      </w:tabs>
      <w:rPr>
        <w:b/>
        <w:bCs/>
        <w:i/>
        <w:sz w:val="22"/>
        <w:szCs w:val="22"/>
        <w:lang w:val="el-GR"/>
      </w:rPr>
    </w:pPr>
    <w:r>
      <w:rPr>
        <w:b/>
        <w:bCs/>
        <w:i/>
        <w:noProof/>
        <w:sz w:val="22"/>
        <w:szCs w:val="22"/>
        <w:lang w:val="en-US"/>
      </w:rPr>
      <w:pict w14:anchorId="0F62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380.9pt;margin-top:-.75pt;width:70.25pt;height:59.85pt;z-index:251661312;visibility:visible">
          <v:imagedata r:id="rId1" o:title=""/>
        </v:shape>
      </w:pict>
    </w:r>
    <w:r w:rsidR="00C9099C">
      <w:rPr>
        <w:b/>
        <w:bCs/>
        <w:i/>
        <w:sz w:val="22"/>
        <w:szCs w:val="22"/>
        <w:lang w:val="el-GR"/>
      </w:rPr>
      <w:pict w14:anchorId="40109B33">
        <v:shape id="_x0000_i1025" type="#_x0000_t75" style="width:151.5pt;height:54.9pt">
          <v:imagedata r:id="rId2" o:title="up_2017_logo_g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90E"/>
    <w:multiLevelType w:val="hybridMultilevel"/>
    <w:tmpl w:val="D6F2AEB4"/>
    <w:lvl w:ilvl="0" w:tplc="8C028AB6">
      <w:start w:val="1"/>
      <w:numFmt w:val="decimal"/>
      <w:lvlText w:val="%1)"/>
      <w:lvlJc w:val="left"/>
      <w:pPr>
        <w:ind w:left="720" w:hanging="360"/>
      </w:pPr>
      <w:rPr>
        <w:rFonts w:hint="default"/>
        <w:color w:val="000000"/>
      </w:rPr>
    </w:lvl>
    <w:lvl w:ilvl="1" w:tplc="C5222D5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63D205E"/>
    <w:multiLevelType w:val="hybridMultilevel"/>
    <w:tmpl w:val="B99A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64A5"/>
    <w:multiLevelType w:val="hybridMultilevel"/>
    <w:tmpl w:val="B84A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03F6F"/>
    <w:multiLevelType w:val="hybridMultilevel"/>
    <w:tmpl w:val="92CE9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BC78E7"/>
    <w:multiLevelType w:val="hybridMultilevel"/>
    <w:tmpl w:val="B84A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73EBC"/>
    <w:multiLevelType w:val="hybridMultilevel"/>
    <w:tmpl w:val="F290117E"/>
    <w:lvl w:ilvl="0" w:tplc="E028E24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49702838">
    <w:abstractNumId w:val="0"/>
  </w:num>
  <w:num w:numId="2" w16cid:durableId="1730104103">
    <w:abstractNumId w:val="6"/>
  </w:num>
  <w:num w:numId="3" w16cid:durableId="1707022050">
    <w:abstractNumId w:val="7"/>
  </w:num>
  <w:num w:numId="4" w16cid:durableId="93134244">
    <w:abstractNumId w:val="1"/>
  </w:num>
  <w:num w:numId="5" w16cid:durableId="1373577256">
    <w:abstractNumId w:val="5"/>
  </w:num>
  <w:num w:numId="6" w16cid:durableId="1725834424">
    <w:abstractNumId w:val="2"/>
  </w:num>
  <w:num w:numId="7" w16cid:durableId="49689658">
    <w:abstractNumId w:val="4"/>
  </w:num>
  <w:num w:numId="8" w16cid:durableId="1547259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78"/>
    <w:rsid w:val="00011497"/>
    <w:rsid w:val="00013EAE"/>
    <w:rsid w:val="00031265"/>
    <w:rsid w:val="00037CA3"/>
    <w:rsid w:val="0006618E"/>
    <w:rsid w:val="000A30E5"/>
    <w:rsid w:val="000B1E66"/>
    <w:rsid w:val="000D1990"/>
    <w:rsid w:val="00157D95"/>
    <w:rsid w:val="001741FE"/>
    <w:rsid w:val="0018721A"/>
    <w:rsid w:val="00195705"/>
    <w:rsid w:val="001A1B7C"/>
    <w:rsid w:val="001C00E5"/>
    <w:rsid w:val="001C3C37"/>
    <w:rsid w:val="001D26BA"/>
    <w:rsid w:val="001D7A0D"/>
    <w:rsid w:val="001E799D"/>
    <w:rsid w:val="002562CF"/>
    <w:rsid w:val="00276BE7"/>
    <w:rsid w:val="00282313"/>
    <w:rsid w:val="002B5263"/>
    <w:rsid w:val="002C760D"/>
    <w:rsid w:val="003033FE"/>
    <w:rsid w:val="0030468C"/>
    <w:rsid w:val="00324173"/>
    <w:rsid w:val="00331DFF"/>
    <w:rsid w:val="00332627"/>
    <w:rsid w:val="003521C7"/>
    <w:rsid w:val="00352669"/>
    <w:rsid w:val="00406170"/>
    <w:rsid w:val="00457CFF"/>
    <w:rsid w:val="004C7ED4"/>
    <w:rsid w:val="004F72DB"/>
    <w:rsid w:val="0050708F"/>
    <w:rsid w:val="0056647E"/>
    <w:rsid w:val="00570EB4"/>
    <w:rsid w:val="00573D97"/>
    <w:rsid w:val="00587064"/>
    <w:rsid w:val="005954BF"/>
    <w:rsid w:val="00595DC8"/>
    <w:rsid w:val="005C3AE5"/>
    <w:rsid w:val="00636B6D"/>
    <w:rsid w:val="006370B9"/>
    <w:rsid w:val="0064532F"/>
    <w:rsid w:val="00660BB7"/>
    <w:rsid w:val="006A2564"/>
    <w:rsid w:val="006C048F"/>
    <w:rsid w:val="0079550E"/>
    <w:rsid w:val="007A6EE7"/>
    <w:rsid w:val="0084171D"/>
    <w:rsid w:val="00862B2F"/>
    <w:rsid w:val="00875DCA"/>
    <w:rsid w:val="00895D14"/>
    <w:rsid w:val="008A6A0C"/>
    <w:rsid w:val="008B35EA"/>
    <w:rsid w:val="008F2B3F"/>
    <w:rsid w:val="00912CF0"/>
    <w:rsid w:val="00940DF3"/>
    <w:rsid w:val="00970534"/>
    <w:rsid w:val="009732A5"/>
    <w:rsid w:val="00993ABC"/>
    <w:rsid w:val="009D1834"/>
    <w:rsid w:val="00A22832"/>
    <w:rsid w:val="00A37652"/>
    <w:rsid w:val="00A61D4E"/>
    <w:rsid w:val="00A76D59"/>
    <w:rsid w:val="00AA3DFC"/>
    <w:rsid w:val="00B04A05"/>
    <w:rsid w:val="00B74209"/>
    <w:rsid w:val="00B7533B"/>
    <w:rsid w:val="00B84530"/>
    <w:rsid w:val="00B92C7F"/>
    <w:rsid w:val="00B94497"/>
    <w:rsid w:val="00C13064"/>
    <w:rsid w:val="00C261A2"/>
    <w:rsid w:val="00C32545"/>
    <w:rsid w:val="00C77BFF"/>
    <w:rsid w:val="00C84FA5"/>
    <w:rsid w:val="00C9099C"/>
    <w:rsid w:val="00C9599B"/>
    <w:rsid w:val="00C961A0"/>
    <w:rsid w:val="00CA5704"/>
    <w:rsid w:val="00CC2769"/>
    <w:rsid w:val="00D13BC0"/>
    <w:rsid w:val="00D36365"/>
    <w:rsid w:val="00D60192"/>
    <w:rsid w:val="00D857F0"/>
    <w:rsid w:val="00D87303"/>
    <w:rsid w:val="00DA7F9B"/>
    <w:rsid w:val="00DB14DF"/>
    <w:rsid w:val="00E22D87"/>
    <w:rsid w:val="00E52F78"/>
    <w:rsid w:val="00E67418"/>
    <w:rsid w:val="00EC7E69"/>
    <w:rsid w:val="00EE2317"/>
    <w:rsid w:val="00F50701"/>
    <w:rsid w:val="00F52AF3"/>
    <w:rsid w:val="00F5331A"/>
    <w:rsid w:val="00FA1D85"/>
    <w:rsid w:val="00FA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D70A"/>
  <w15:chartTrackingRefBased/>
  <w15:docId w15:val="{E8984875-64DE-4460-9831-D19F4100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78"/>
  </w:style>
  <w:style w:type="paragraph" w:styleId="Heading2">
    <w:name w:val="heading 2"/>
    <w:basedOn w:val="Normal"/>
    <w:next w:val="Normal"/>
    <w:link w:val="Heading2Char"/>
    <w:qFormat/>
    <w:rsid w:val="00C77BFF"/>
    <w:pPr>
      <w:keepNext/>
      <w:spacing w:after="0" w:line="240" w:lineRule="auto"/>
      <w:jc w:val="center"/>
      <w:outlineLvl w:val="1"/>
    </w:pPr>
    <w:rPr>
      <w:rFonts w:ascii="Times New Roman" w:eastAsia="Times New Roman" w:hAnsi="Times New Roman" w:cs="Times New Roman"/>
      <w:b/>
      <w:bCs/>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2F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2F78"/>
    <w:rPr>
      <w:rFonts w:ascii="Calibri" w:hAnsi="Calibri"/>
      <w:szCs w:val="21"/>
    </w:rPr>
  </w:style>
  <w:style w:type="character" w:styleId="Emphasis">
    <w:name w:val="Emphasis"/>
    <w:qFormat/>
    <w:rsid w:val="00E52F78"/>
    <w:rPr>
      <w:rFonts w:ascii="Arial" w:hAnsi="Arial"/>
      <w:iCs/>
      <w:sz w:val="24"/>
    </w:rPr>
  </w:style>
  <w:style w:type="paragraph" w:styleId="Header">
    <w:name w:val="header"/>
    <w:basedOn w:val="Normal"/>
    <w:link w:val="HeaderChar"/>
    <w:rsid w:val="00E52F78"/>
    <w:pPr>
      <w:tabs>
        <w:tab w:val="center" w:pos="4153"/>
        <w:tab w:val="right" w:pos="8306"/>
      </w:tabs>
      <w:spacing w:after="0" w:line="240" w:lineRule="auto"/>
    </w:pPr>
    <w:rPr>
      <w:rFonts w:ascii="Arial" w:eastAsia="Times New Roman" w:hAnsi="Arial" w:cs="Times New Roman"/>
      <w:sz w:val="24"/>
      <w:szCs w:val="24"/>
      <w:lang w:val="en-GB"/>
    </w:rPr>
  </w:style>
  <w:style w:type="character" w:customStyle="1" w:styleId="HeaderChar">
    <w:name w:val="Header Char"/>
    <w:basedOn w:val="DefaultParagraphFont"/>
    <w:link w:val="Header"/>
    <w:rsid w:val="00E52F78"/>
    <w:rPr>
      <w:rFonts w:ascii="Arial" w:eastAsia="Times New Roman" w:hAnsi="Arial" w:cs="Times New Roman"/>
      <w:sz w:val="24"/>
      <w:szCs w:val="24"/>
      <w:lang w:val="en-GB"/>
    </w:rPr>
  </w:style>
  <w:style w:type="paragraph" w:styleId="Footer">
    <w:name w:val="footer"/>
    <w:basedOn w:val="Normal"/>
    <w:link w:val="FooterChar"/>
    <w:uiPriority w:val="99"/>
    <w:rsid w:val="00E52F7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E52F78"/>
    <w:rPr>
      <w:rFonts w:ascii="Times New Roman" w:eastAsia="Times New Roman" w:hAnsi="Times New Roman" w:cs="Times New Roman"/>
      <w:sz w:val="24"/>
      <w:szCs w:val="24"/>
      <w:lang w:val="en-GB"/>
    </w:rPr>
  </w:style>
  <w:style w:type="character" w:styleId="Hyperlink">
    <w:name w:val="Hyperlink"/>
    <w:rsid w:val="00E52F78"/>
    <w:rPr>
      <w:color w:val="0000FF"/>
      <w:u w:val="single"/>
    </w:rPr>
  </w:style>
  <w:style w:type="character" w:styleId="HTMLCite">
    <w:name w:val="HTML Cite"/>
    <w:uiPriority w:val="99"/>
    <w:unhideWhenUsed/>
    <w:rsid w:val="00E52F78"/>
    <w:rPr>
      <w:i/>
      <w:iCs/>
    </w:rPr>
  </w:style>
  <w:style w:type="paragraph" w:styleId="NormalWeb">
    <w:name w:val="Normal (Web)"/>
    <w:basedOn w:val="Normal"/>
    <w:uiPriority w:val="99"/>
    <w:rsid w:val="00B74209"/>
    <w:pPr>
      <w:spacing w:before="100" w:beforeAutospacing="1" w:after="100" w:afterAutospacing="1" w:line="240" w:lineRule="auto"/>
      <w:jc w:val="both"/>
    </w:pPr>
    <w:rPr>
      <w:rFonts w:ascii="Verdana" w:eastAsia="Times New Roman" w:hAnsi="Verdana" w:cs="Times New Roman"/>
      <w:color w:val="000000"/>
      <w:sz w:val="20"/>
      <w:szCs w:val="20"/>
      <w:lang w:val="el-GR" w:eastAsia="el-GR"/>
    </w:rPr>
  </w:style>
  <w:style w:type="character" w:customStyle="1" w:styleId="UnresolvedMention1">
    <w:name w:val="Unresolved Mention1"/>
    <w:basedOn w:val="DefaultParagraphFont"/>
    <w:uiPriority w:val="99"/>
    <w:semiHidden/>
    <w:unhideWhenUsed/>
    <w:rsid w:val="00875DCA"/>
    <w:rPr>
      <w:color w:val="605E5C"/>
      <w:shd w:val="clear" w:color="auto" w:fill="E1DFDD"/>
    </w:rPr>
  </w:style>
  <w:style w:type="paragraph" w:styleId="BalloonText">
    <w:name w:val="Balloon Text"/>
    <w:basedOn w:val="Normal"/>
    <w:link w:val="BalloonTextChar"/>
    <w:uiPriority w:val="99"/>
    <w:semiHidden/>
    <w:unhideWhenUsed/>
    <w:rsid w:val="00C77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FF"/>
    <w:rPr>
      <w:rFonts w:ascii="Segoe UI" w:hAnsi="Segoe UI" w:cs="Segoe UI"/>
      <w:sz w:val="18"/>
      <w:szCs w:val="18"/>
    </w:rPr>
  </w:style>
  <w:style w:type="character" w:customStyle="1" w:styleId="Heading2Char">
    <w:name w:val="Heading 2 Char"/>
    <w:basedOn w:val="DefaultParagraphFont"/>
    <w:link w:val="Heading2"/>
    <w:rsid w:val="00C77BFF"/>
    <w:rPr>
      <w:rFonts w:ascii="Times New Roman" w:eastAsia="Times New Roman" w:hAnsi="Times New Roman" w:cs="Times New Roman"/>
      <w:b/>
      <w:bCs/>
      <w:sz w:val="24"/>
      <w:szCs w:val="24"/>
      <w:lang w:val="el-GR" w:eastAsia="el-GR"/>
    </w:rPr>
  </w:style>
  <w:style w:type="paragraph" w:styleId="BodyText">
    <w:name w:val="Body Text"/>
    <w:basedOn w:val="Normal"/>
    <w:link w:val="BodyTextChar"/>
    <w:rsid w:val="009D1834"/>
    <w:pPr>
      <w:spacing w:after="0" w:line="240" w:lineRule="auto"/>
      <w:jc w:val="both"/>
    </w:pPr>
    <w:rPr>
      <w:rFonts w:ascii="Times New Roman" w:eastAsia="Times New Roman" w:hAnsi="Times New Roman" w:cs="Times New Roman"/>
      <w:sz w:val="24"/>
      <w:szCs w:val="24"/>
      <w:lang w:val="el-GR" w:eastAsia="el-GR"/>
    </w:rPr>
  </w:style>
  <w:style w:type="character" w:customStyle="1" w:styleId="BodyTextChar">
    <w:name w:val="Body Text Char"/>
    <w:basedOn w:val="DefaultParagraphFont"/>
    <w:link w:val="BodyText"/>
    <w:rsid w:val="009D1834"/>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282313"/>
    <w:pPr>
      <w:ind w:left="720"/>
      <w:contextualSpacing/>
    </w:pPr>
  </w:style>
  <w:style w:type="character" w:styleId="Strong">
    <w:name w:val="Strong"/>
    <w:basedOn w:val="DefaultParagraphFont"/>
    <w:uiPriority w:val="22"/>
    <w:qFormat/>
    <w:rsid w:val="00B84530"/>
    <w:rPr>
      <w:b/>
      <w:bCs/>
    </w:rPr>
  </w:style>
  <w:style w:type="character" w:customStyle="1" w:styleId="UnresolvedMention2">
    <w:name w:val="Unresolved Mention2"/>
    <w:basedOn w:val="DefaultParagraphFont"/>
    <w:uiPriority w:val="99"/>
    <w:semiHidden/>
    <w:unhideWhenUsed/>
    <w:rsid w:val="00993ABC"/>
    <w:rPr>
      <w:color w:val="605E5C"/>
      <w:shd w:val="clear" w:color="auto" w:fill="E1DFDD"/>
    </w:rPr>
  </w:style>
  <w:style w:type="character" w:styleId="UnresolvedMention">
    <w:name w:val="Unresolved Mention"/>
    <w:basedOn w:val="DefaultParagraphFont"/>
    <w:uiPriority w:val="99"/>
    <w:semiHidden/>
    <w:unhideWhenUsed/>
    <w:rsid w:val="008B35EA"/>
    <w:rPr>
      <w:color w:val="605E5C"/>
      <w:shd w:val="clear" w:color="auto" w:fill="E1DFDD"/>
    </w:rPr>
  </w:style>
  <w:style w:type="character" w:styleId="FollowedHyperlink">
    <w:name w:val="FollowedHyperlink"/>
    <w:basedOn w:val="DefaultParagraphFont"/>
    <w:uiPriority w:val="99"/>
    <w:semiHidden/>
    <w:unhideWhenUsed/>
    <w:rsid w:val="008B35EA"/>
    <w:rPr>
      <w:color w:val="954F72" w:themeColor="followedHyperlink"/>
      <w:u w:val="single"/>
    </w:rPr>
  </w:style>
  <w:style w:type="paragraph" w:customStyle="1" w:styleId="Default">
    <w:name w:val="Default"/>
    <w:rsid w:val="001E79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anagnorish/national-registry-of-foreign-recognized-academic-title-types/" TargetMode="External"/><Relationship Id="rId13" Type="http://schemas.openxmlformats.org/officeDocument/2006/relationships/hyperlink" Target="file:///C:\Users\dalexa\AppData\Local\Temp\www.matersci.upatras.gr" TargetMode="External"/><Relationship Id="rId18" Type="http://schemas.openxmlformats.org/officeDocument/2006/relationships/hyperlink" Target="mailto:m.vasilopoulou@inn.demokritos.g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oatap.gr/national-registry-of-foreign-recognized-higher-education-institutes/" TargetMode="External"/><Relationship Id="rId12" Type="http://schemas.openxmlformats.org/officeDocument/2006/relationships/hyperlink" Target="http://www.matersci.upatras.gr/el/studies/postgraduate" TargetMode="External"/><Relationship Id="rId17" Type="http://schemas.openxmlformats.org/officeDocument/2006/relationships/hyperlink" Target="mailto:kalivas@ece.upatras.gr" TargetMode="External"/><Relationship Id="rId2" Type="http://schemas.openxmlformats.org/officeDocument/2006/relationships/styles" Target="styles.xml"/><Relationship Id="rId16" Type="http://schemas.openxmlformats.org/officeDocument/2006/relationships/hyperlink" Target="mailto:paspalak@upatras.g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ersci.upatras.gr/el/studies/postgraduate" TargetMode="External"/><Relationship Id="rId5" Type="http://schemas.openxmlformats.org/officeDocument/2006/relationships/footnotes" Target="footnotes.xml"/><Relationship Id="rId15" Type="http://schemas.openxmlformats.org/officeDocument/2006/relationships/hyperlink" Target="file:///C:\Users\Skaperda\AppData\Local\Microsoft\Windows\Temporary%20Internet%20Files\Content.Outlook\JM62G9PO\www.inn.demokritos.gr" TargetMode="External"/><Relationship Id="rId23" Type="http://schemas.openxmlformats.org/officeDocument/2006/relationships/theme" Target="theme/theme1.xml"/><Relationship Id="rId10" Type="http://schemas.openxmlformats.org/officeDocument/2006/relationships/hyperlink" Target="https://matrix.upatras.gr/sap/bc/webdynpro/sap/zups_pg_adm" TargetMode="External"/><Relationship Id="rId19" Type="http://schemas.openxmlformats.org/officeDocument/2006/relationships/hyperlink" Target="mailto:bobola@upatras.gr" TargetMode="External"/><Relationship Id="rId4" Type="http://schemas.openxmlformats.org/officeDocument/2006/relationships/webSettings" Target="webSettings.xml"/><Relationship Id="rId9" Type="http://schemas.openxmlformats.org/officeDocument/2006/relationships/hyperlink" Target="http://www.matersci.upatras.gr/images/joomlart/university/docs/PMS/FEK2135_11.6.2018_B.pdf" TargetMode="External"/><Relationship Id="rId14" Type="http://schemas.openxmlformats.org/officeDocument/2006/relationships/hyperlink" Target="http://www.ece.upatras.g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Μπόμπολα Παναγιώτα</dc:creator>
  <cp:keywords/>
  <dc:description/>
  <cp:lastModifiedBy>Μπόμπολα Παναγιώτα</cp:lastModifiedBy>
  <cp:revision>13</cp:revision>
  <cp:lastPrinted>2022-05-25T08:16:00Z</cp:lastPrinted>
  <dcterms:created xsi:type="dcterms:W3CDTF">2022-06-28T06:56:00Z</dcterms:created>
  <dcterms:modified xsi:type="dcterms:W3CDTF">2023-05-23T07:11:00Z</dcterms:modified>
</cp:coreProperties>
</file>