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209532B" w14:paraId="2420603B" wp14:textId="79A4EFC4">
      <w:pPr>
        <w:pStyle w:val="Heading1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36"/>
          <w:szCs w:val="36"/>
          <w:u w:val="none"/>
          <w:lang w:val="en-US"/>
        </w:rPr>
      </w:pP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36"/>
          <w:szCs w:val="36"/>
          <w:u w:val="none"/>
          <w:lang w:val="en-US"/>
        </w:rPr>
        <w:t>Entry level Software Engineers - Manpower Academy (Java/.NET/React), August 2023</w:t>
      </w:r>
    </w:p>
    <w:p xmlns:wp14="http://schemas.microsoft.com/office/word/2010/wordml" w:rsidP="7209532B" w14:paraId="2F220F55" wp14:textId="6DD6C1C9">
      <w:pPr>
        <w:pStyle w:val="Normal"/>
        <w:jc w:val="both"/>
      </w:pPr>
      <w:r>
        <w:br/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ManpowerGroup Greece,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recruits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Graduate Software Engineers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, with aim to join its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latest Java/React &amp; C#/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.Net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/React Academies - Program in Europe!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You will be a part of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international student-teams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, guided by a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fantastic-team of Experts,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trained on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cutting-edge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technologies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, and guess what? You will be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paid for that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&amp; you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get to choose your next employer!</w:t>
      </w:r>
    </w:p>
    <w:p xmlns:wp14="http://schemas.microsoft.com/office/word/2010/wordml" w:rsidP="7209532B" w14:paraId="266B94B2" wp14:textId="0AA60EAC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</w:pPr>
      <w:hyperlink r:id="Rf2b09e4e209843f0">
        <w:r w:rsidRPr="7209532B" w:rsidR="6ED1B269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📅</w:t>
        </w:r>
      </w:hyperlink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Academies' Starting Date: 07/08/2023</w:t>
      </w:r>
    </w:p>
    <w:p xmlns:wp14="http://schemas.microsoft.com/office/word/2010/wordml" w:rsidP="7209532B" w14:paraId="55F0EE0C" wp14:textId="45FB0915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</w:pPr>
      <w:hyperlink r:id="R41f4698060c1447c">
        <w:r w:rsidRPr="7209532B" w:rsidR="6ED1B269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📅</w:t>
        </w:r>
      </w:hyperlink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Application Closing Date: 28/07/2023</w:t>
      </w:r>
      <w:r>
        <w:br/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______________________________________</w:t>
      </w:r>
    </w:p>
    <w:p xmlns:wp14="http://schemas.microsoft.com/office/word/2010/wordml" w14:paraId="44836BA2" wp14:textId="6AE5B2C1"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What’s the opportunity?</w:t>
      </w:r>
    </w:p>
    <w:p xmlns:wp14="http://schemas.microsoft.com/office/word/2010/wordml" w:rsidP="7209532B" w14:paraId="2E3DD81B" wp14:textId="3BEC8436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</w:pP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Recruitment Process</w:t>
      </w:r>
      <w:r>
        <w:br/>
      </w:r>
    </w:p>
    <w:p xmlns:wp14="http://schemas.microsoft.com/office/word/2010/wordml" w:rsidP="7209532B" w14:paraId="33D13877" wp14:textId="5001A41B">
      <w:pPr>
        <w:jc w:val="both"/>
      </w:pP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✔️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Step 1: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You 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basically apply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for the position. Once we receive your CV, we schedule a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first interview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, to give you some insights for the Academies’ Program, and get to know you!</w:t>
      </w:r>
    </w:p>
    <w:p xmlns:wp14="http://schemas.microsoft.com/office/word/2010/wordml" w:rsidP="7209532B" w14:paraId="55615310" wp14:textId="09E0BBA3">
      <w:pPr>
        <w:jc w:val="both"/>
      </w:pP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✔️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Step 2: 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Once the interview is conducted, you will receive a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programming assessment, which evaluates your OOP &amp; Algorithmic knowledge.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At the programming test you have to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achieve a minimum score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– this is the part where you do your magic!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You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will get your own Assessment Reports with your scores.</w:t>
      </w:r>
    </w:p>
    <w:p xmlns:wp14="http://schemas.microsoft.com/office/word/2010/wordml" w:rsidP="7209532B" w14:paraId="49E5BF86" wp14:textId="20979383">
      <w:pPr>
        <w:jc w:val="both"/>
      </w:pP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✔️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Step 3: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If you successfully complete the technical assessment - Congratulations! You receive a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job offer &amp; should you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accept,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you will enroll at our IT Academies!</w:t>
      </w:r>
    </w:p>
    <w:p xmlns:wp14="http://schemas.microsoft.com/office/word/2010/wordml" w14:paraId="2F891757" wp14:textId="4257D5A7"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What do I get from the Academies?</w:t>
      </w:r>
    </w:p>
    <w:p xmlns:wp14="http://schemas.microsoft.com/office/word/2010/wordml" w:rsidP="7209532B" w14:paraId="53613E0E" wp14:textId="2522CBBB">
      <w:pPr>
        <w:jc w:val="both"/>
      </w:pP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➡️ Apart from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sharpening your coding skills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in both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back end &amp; front end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with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intensive online classes &amp; hands-on assignments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based on the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latest Tech trends in Europe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, you will be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hired and paid from the very first day of the Academies,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plus by joining the program, you will have the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opportunity to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get in touch with the biggest multinational &amp; local companies in Greece!</w:t>
      </w:r>
    </w:p>
    <w:p xmlns:wp14="http://schemas.microsoft.com/office/word/2010/wordml" w:rsidP="7209532B" w14:paraId="06A184C6" wp14:textId="25296E3A">
      <w:pPr>
        <w:jc w:val="both"/>
      </w:pP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📍 The training is 100%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remote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but the roles are based in Athens, Attiki and if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not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a current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reside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you should be able to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relocate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to Athens, before the end of the Academies</w:t>
      </w:r>
    </w:p>
    <w:p xmlns:wp14="http://schemas.microsoft.com/office/word/2010/wordml" w14:paraId="47938626" wp14:textId="64DDA7CE">
      <w:r>
        <w:br/>
      </w:r>
    </w:p>
    <w:p xmlns:wp14="http://schemas.microsoft.com/office/word/2010/wordml" w:rsidP="7209532B" w14:paraId="3A8AF672" wp14:textId="3032A57A">
      <w:pPr>
        <w:pStyle w:val="Heading4"/>
      </w:pP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Requirements</w:t>
      </w:r>
    </w:p>
    <w:p xmlns:wp14="http://schemas.microsoft.com/office/word/2010/wordml" w:rsidP="7209532B" w14:paraId="2DFA05D9" wp14:textId="60734D3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</w:pP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Bachelor’s Degree in Computer Science, Mathematics, Physics, Polytechnic Schools, or any relevant fields. We also welcome applicants who have their Thesis pending for graduation and/or up to 2 courses left</w:t>
      </w:r>
    </w:p>
    <w:p xmlns:wp14="http://schemas.microsoft.com/office/word/2010/wordml" w:rsidP="7209532B" w14:paraId="7798A2BF" wp14:textId="121160A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</w:pP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Strong grades in Programming related courses</w:t>
      </w:r>
    </w:p>
    <w:p xmlns:wp14="http://schemas.microsoft.com/office/word/2010/wordml" w:rsidP="7209532B" w14:paraId="74FE9C4D" wp14:textId="580861A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</w:pP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Any personal projects / e-learning certifications related to the programming will be highly appreciated</w:t>
      </w:r>
    </w:p>
    <w:p xmlns:wp14="http://schemas.microsoft.com/office/word/2010/wordml" w:rsidP="7209532B" w14:paraId="12A856FF" wp14:textId="36741D1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</w:pP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Being Tech Savvy</w:t>
      </w:r>
    </w:p>
    <w:p xmlns:wp14="http://schemas.microsoft.com/office/word/2010/wordml" w:rsidP="7209532B" w14:paraId="6DA2D7A3" wp14:textId="3CB6685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</w:pP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Have a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good command of the English languages, both verbally and in writing, as courses are taught in English</w:t>
      </w:r>
    </w:p>
    <w:p xmlns:wp14="http://schemas.microsoft.com/office/word/2010/wordml" w:rsidP="7209532B" w14:paraId="479DC3CA" wp14:textId="564AB08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</w:pP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You can work both independently and in a team</w:t>
      </w:r>
    </w:p>
    <w:p xmlns:wp14="http://schemas.microsoft.com/office/word/2010/wordml" w:rsidP="7209532B" w14:paraId="6EBF823D" wp14:textId="2D2DB39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</w:pP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A PC/Laptop to attend the courses</w:t>
      </w:r>
    </w:p>
    <w:p xmlns:wp14="http://schemas.microsoft.com/office/word/2010/wordml" w:rsidP="21FA399D" w14:paraId="0720AC92" wp14:textId="734D2C7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</w:pPr>
      <w:r w:rsidRPr="21FA399D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Willingness &amp; discipline to study, learn, grow!</w:t>
      </w:r>
    </w:p>
    <w:p w:rsidR="21FA399D" w:rsidP="21FA399D" w:rsidRDefault="21FA399D" w14:paraId="157EBB2E" w14:textId="10DEE95F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</w:pPr>
    </w:p>
    <w:p xmlns:wp14="http://schemas.microsoft.com/office/word/2010/wordml" w14:paraId="2BAB1F36" wp14:textId="399AD1AD"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📢 What happens after the training period?</w:t>
      </w:r>
    </w:p>
    <w:p xmlns:wp14="http://schemas.microsoft.com/office/word/2010/wordml" w:rsidP="7209532B" w14:paraId="6B25F0E4" wp14:textId="31883C6E">
      <w:pPr>
        <w:jc w:val="both"/>
      </w:pP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Once you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successfully complete the 3-month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training</w:t>
      </w: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, you will be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certified and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have the opportunity to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 xml:space="preserve"> work for some of the greatest &amp; 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well</w:t>
      </w:r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-established companies in the country.</w:t>
      </w:r>
    </w:p>
    <w:p xmlns:wp14="http://schemas.microsoft.com/office/word/2010/wordml" w14:paraId="1242F2F8" wp14:textId="466D9912">
      <w:r w:rsidRPr="7209532B" w:rsidR="6ED1B26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We also offer:</w:t>
      </w:r>
    </w:p>
    <w:p xmlns:wp14="http://schemas.microsoft.com/office/word/2010/wordml" w:rsidP="7209532B" w14:paraId="19019B12" wp14:textId="6E9B16D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</w:pP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Private Medical Insurance</w:t>
      </w:r>
    </w:p>
    <w:p xmlns:wp14="http://schemas.microsoft.com/office/word/2010/wordml" w:rsidP="7209532B" w14:paraId="7E1C2383" wp14:textId="4493FBC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</w:pP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Technical Mentoring</w:t>
      </w:r>
    </w:p>
    <w:p xmlns:wp14="http://schemas.microsoft.com/office/word/2010/wordml" w:rsidP="7209532B" w14:paraId="579158EF" wp14:textId="1CC8711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</w:pP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Soft Skills Coaching</w:t>
      </w:r>
    </w:p>
    <w:p xmlns:wp14="http://schemas.microsoft.com/office/word/2010/wordml" w:rsidP="7209532B" w14:paraId="78880C83" wp14:textId="449D1F7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</w:pP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Unlimited access to our e-learning platform (Skillsoft)</w:t>
      </w:r>
    </w:p>
    <w:p xmlns:wp14="http://schemas.microsoft.com/office/word/2010/wordml" w:rsidP="7209532B" w14:paraId="40727E66" wp14:textId="421F8C3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</w:pPr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And some other perks</w:t>
      </w:r>
    </w:p>
    <w:p xmlns:wp14="http://schemas.microsoft.com/office/word/2010/wordml" w14:paraId="36A8575E" wp14:textId="6864809E">
      <w:r w:rsidRPr="7209532B" w:rsidR="6ED1B2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E49"/>
          <w:sz w:val="24"/>
          <w:szCs w:val="24"/>
          <w:lang w:val="en-US"/>
        </w:rPr>
        <w:t>;{“APPLY.NOW”}</w:t>
      </w:r>
    </w:p>
    <w:p xmlns:wp14="http://schemas.microsoft.com/office/word/2010/wordml" w:rsidP="7209532B" w14:paraId="2C078E63" wp14:textId="0F0197A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895a4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4AE4B5"/>
    <w:rsid w:val="1ABBCA2A"/>
    <w:rsid w:val="1E5AD583"/>
    <w:rsid w:val="21FA399D"/>
    <w:rsid w:val="534AE4B5"/>
    <w:rsid w:val="6ED1B269"/>
    <w:rsid w:val="7209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8376E"/>
  <w15:chartTrackingRefBased/>
  <w15:docId w15:val="{6C1E93E1-3A08-4E3F-A39D-8F41BB18E4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emojipedia.org/calendar/" TargetMode="External" Id="Rf2b09e4e209843f0" /><Relationship Type="http://schemas.openxmlformats.org/officeDocument/2006/relationships/hyperlink" Target="https://emojipedia.org/calendar/" TargetMode="External" Id="R41f4698060c1447c" /><Relationship Type="http://schemas.openxmlformats.org/officeDocument/2006/relationships/numbering" Target="numbering.xml" Id="Rab9291160bce4b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2023-06-22T11:02:20.0032485Z</dcterms:created>
  <dcterms:modified xsi:type="dcterms:W3CDTF">2023-06-22T11:08:04.0225379Z</dcterms:modified>
  <dc:creator>Petropoulou, Vicky</dc:creator>
  <lastModifiedBy>Petropoulou, Vicky</lastModifiedBy>
</coreProperties>
</file>