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480AC" w14:textId="7EBE2BAB" w:rsidR="00FA301C" w:rsidRDefault="00FA301C" w:rsidP="00BB3AAC">
      <w:pPr>
        <w:spacing w:after="0"/>
        <w:jc w:val="both"/>
        <w:rPr>
          <w:b/>
          <w:bCs/>
          <w:u w:val="single"/>
          <w:lang w:val="en-GB"/>
        </w:rPr>
      </w:pPr>
    </w:p>
    <w:p w14:paraId="609E3641" w14:textId="77777777" w:rsidR="00D62A76" w:rsidRDefault="00D62A76" w:rsidP="00BB3AAC">
      <w:pPr>
        <w:spacing w:after="0"/>
        <w:jc w:val="both"/>
        <w:rPr>
          <w:b/>
          <w:bCs/>
          <w:u w:val="single"/>
          <w:lang w:val="en-GB"/>
        </w:rPr>
      </w:pPr>
    </w:p>
    <w:p w14:paraId="540D52E1" w14:textId="77777777" w:rsidR="00FA301C" w:rsidRDefault="00FA301C" w:rsidP="00BB3AAC">
      <w:pPr>
        <w:spacing w:after="0"/>
        <w:jc w:val="both"/>
        <w:rPr>
          <w:b/>
          <w:bCs/>
          <w:u w:val="single"/>
          <w:lang w:val="en-GB"/>
        </w:rPr>
      </w:pPr>
    </w:p>
    <w:p w14:paraId="668A6ED3" w14:textId="77777777" w:rsidR="00FA301C" w:rsidRDefault="00FA301C" w:rsidP="00BB3AAC">
      <w:pPr>
        <w:spacing w:after="0"/>
        <w:jc w:val="both"/>
        <w:rPr>
          <w:b/>
          <w:bCs/>
          <w:u w:val="single"/>
          <w:lang w:val="en-GB"/>
        </w:rPr>
      </w:pPr>
    </w:p>
    <w:p w14:paraId="40E67084" w14:textId="7EF1D4F1" w:rsidR="00111514" w:rsidRPr="0011019A" w:rsidRDefault="00111514" w:rsidP="2E464F22">
      <w:pPr>
        <w:spacing w:after="0"/>
        <w:jc w:val="right"/>
        <w:rPr>
          <w:b/>
          <w:bCs/>
          <w:lang w:val="el-GR"/>
        </w:rPr>
      </w:pPr>
      <w:r w:rsidRPr="0011019A">
        <w:rPr>
          <w:b/>
          <w:bCs/>
          <w:lang w:val="el-GR"/>
        </w:rPr>
        <w:t xml:space="preserve">Αθήνα, </w:t>
      </w:r>
      <w:r w:rsidR="513AB6E5" w:rsidRPr="0011019A">
        <w:rPr>
          <w:b/>
          <w:bCs/>
          <w:lang w:val="el-GR"/>
        </w:rPr>
        <w:t>2</w:t>
      </w:r>
      <w:r w:rsidR="00895E71" w:rsidRPr="0011019A">
        <w:rPr>
          <w:b/>
          <w:bCs/>
          <w:lang w:val="el-GR"/>
        </w:rPr>
        <w:t xml:space="preserve"> </w:t>
      </w:r>
      <w:r w:rsidR="00D17EE9" w:rsidRPr="0011019A">
        <w:rPr>
          <w:b/>
          <w:bCs/>
          <w:lang w:val="el-GR"/>
        </w:rPr>
        <w:t>Σεπτεμβρίου</w:t>
      </w:r>
      <w:r w:rsidR="6EF7B41D" w:rsidRPr="0011019A">
        <w:rPr>
          <w:b/>
          <w:bCs/>
          <w:lang w:val="el-GR"/>
        </w:rPr>
        <w:t xml:space="preserve"> </w:t>
      </w:r>
      <w:r w:rsidR="00895E71" w:rsidRPr="0011019A">
        <w:rPr>
          <w:b/>
          <w:bCs/>
          <w:lang w:val="el-GR"/>
        </w:rPr>
        <w:t>202</w:t>
      </w:r>
      <w:r w:rsidR="0A224A46" w:rsidRPr="0011019A">
        <w:rPr>
          <w:b/>
          <w:bCs/>
          <w:lang w:val="el-GR"/>
        </w:rPr>
        <w:t>4</w:t>
      </w:r>
    </w:p>
    <w:p w14:paraId="63775D67" w14:textId="77777777" w:rsidR="00111514" w:rsidRPr="00111514" w:rsidRDefault="00111514" w:rsidP="00111514">
      <w:pPr>
        <w:spacing w:after="0"/>
        <w:rPr>
          <w:lang w:val="el-GR"/>
        </w:rPr>
      </w:pPr>
    </w:p>
    <w:p w14:paraId="7547365F" w14:textId="309AF620" w:rsidR="00111514" w:rsidRPr="00111514" w:rsidRDefault="00111514" w:rsidP="00111514">
      <w:pPr>
        <w:spacing w:after="0"/>
        <w:jc w:val="center"/>
        <w:rPr>
          <w:b/>
          <w:bCs/>
          <w:u w:val="single"/>
          <w:lang w:val="el-GR"/>
        </w:rPr>
      </w:pPr>
      <w:r w:rsidRPr="00111514">
        <w:rPr>
          <w:b/>
          <w:bCs/>
          <w:u w:val="single"/>
          <w:lang w:val="el-GR"/>
        </w:rPr>
        <w:t>ΔΕΛΤΙΟ ΤΥΠΟΥ</w:t>
      </w:r>
    </w:p>
    <w:p w14:paraId="47FDC150" w14:textId="77777777" w:rsidR="00111514" w:rsidRPr="00B20693" w:rsidRDefault="00111514" w:rsidP="00111514">
      <w:pPr>
        <w:spacing w:after="0"/>
        <w:rPr>
          <w:lang w:val="el-GR"/>
        </w:rPr>
      </w:pPr>
    </w:p>
    <w:p w14:paraId="6CEDFBFE" w14:textId="75D0D106" w:rsidR="00111514" w:rsidRPr="00111514" w:rsidRDefault="00895E71" w:rsidP="00111514">
      <w:pPr>
        <w:spacing w:after="0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Ξεκινούν οι αιτήσεις</w:t>
      </w:r>
      <w:r w:rsidR="00111514" w:rsidRPr="00111514">
        <w:rPr>
          <w:b/>
          <w:bCs/>
          <w:u w:val="single"/>
          <w:lang w:val="el-GR"/>
        </w:rPr>
        <w:t xml:space="preserve"> για το </w:t>
      </w:r>
      <w:r w:rsidR="00BF1AE0">
        <w:rPr>
          <w:b/>
          <w:bCs/>
          <w:u w:val="single"/>
          <w:lang w:val="el-GR"/>
        </w:rPr>
        <w:t>νέο κύκλο</w:t>
      </w:r>
      <w:r w:rsidR="00111514" w:rsidRPr="00111514">
        <w:rPr>
          <w:b/>
          <w:bCs/>
          <w:u w:val="single"/>
          <w:lang w:val="el-GR"/>
        </w:rPr>
        <w:t xml:space="preserve"> </w:t>
      </w:r>
      <w:proofErr w:type="spellStart"/>
      <w:r w:rsidR="00111514" w:rsidRPr="00111514">
        <w:rPr>
          <w:b/>
          <w:bCs/>
          <w:u w:val="single"/>
          <w:lang w:val="el-GR"/>
        </w:rPr>
        <w:t>Incubation</w:t>
      </w:r>
      <w:proofErr w:type="spellEnd"/>
      <w:r w:rsidR="00111514" w:rsidRPr="00111514">
        <w:rPr>
          <w:b/>
          <w:bCs/>
          <w:u w:val="single"/>
          <w:lang w:val="el-GR"/>
        </w:rPr>
        <w:t xml:space="preserve"> </w:t>
      </w:r>
      <w:r w:rsidR="00D62A76">
        <w:rPr>
          <w:b/>
          <w:bCs/>
          <w:u w:val="single"/>
          <w:lang w:val="el-GR"/>
        </w:rPr>
        <w:t>του</w:t>
      </w:r>
      <w:r w:rsidR="00111514" w:rsidRPr="00111514">
        <w:rPr>
          <w:b/>
          <w:bCs/>
          <w:u w:val="single"/>
          <w:lang w:val="el-GR"/>
        </w:rPr>
        <w:t xml:space="preserve"> Orange Grove</w:t>
      </w:r>
    </w:p>
    <w:p w14:paraId="00E928A0" w14:textId="77777777" w:rsidR="00111514" w:rsidRPr="00111514" w:rsidRDefault="00111514" w:rsidP="00D62A76">
      <w:pPr>
        <w:spacing w:after="0"/>
        <w:jc w:val="both"/>
        <w:rPr>
          <w:lang w:val="el-GR"/>
        </w:rPr>
      </w:pPr>
    </w:p>
    <w:p w14:paraId="4F88FE60" w14:textId="7C467548" w:rsidR="44FDBE02" w:rsidRDefault="44FDBE02" w:rsidP="2A39183C">
      <w:pPr>
        <w:spacing w:after="0"/>
        <w:jc w:val="both"/>
        <w:rPr>
          <w:lang w:val="el-GR"/>
        </w:rPr>
      </w:pPr>
      <w:r w:rsidRPr="2A39183C">
        <w:rPr>
          <w:lang w:val="el-GR"/>
        </w:rPr>
        <w:t>Το</w:t>
      </w:r>
      <w:r w:rsidRPr="2A39183C">
        <w:rPr>
          <w:b/>
          <w:bCs/>
          <w:lang w:val="el-GR"/>
        </w:rPr>
        <w:t xml:space="preserve"> Orange Grove</w:t>
      </w:r>
      <w:r w:rsidRPr="2A39183C">
        <w:rPr>
          <w:lang w:val="el-GR"/>
        </w:rPr>
        <w:t xml:space="preserve"> ανακοινώνει την έναρξη υποβολής συμμετοχών για το</w:t>
      </w:r>
      <w:r w:rsidRPr="2A39183C">
        <w:rPr>
          <w:b/>
          <w:bCs/>
          <w:lang w:val="el-GR"/>
        </w:rPr>
        <w:t xml:space="preserve"> </w:t>
      </w:r>
      <w:proofErr w:type="spellStart"/>
      <w:r w:rsidRPr="2A39183C">
        <w:rPr>
          <w:b/>
          <w:bCs/>
          <w:lang w:val="el-GR"/>
        </w:rPr>
        <w:t>Incubation</w:t>
      </w:r>
      <w:proofErr w:type="spellEnd"/>
      <w:r w:rsidRPr="2A39183C">
        <w:rPr>
          <w:b/>
          <w:bCs/>
          <w:lang w:val="el-GR"/>
        </w:rPr>
        <w:t xml:space="preserve"> πρόγραμμα</w:t>
      </w:r>
      <w:r w:rsidRPr="2A39183C">
        <w:rPr>
          <w:lang w:val="el-GR"/>
        </w:rPr>
        <w:t xml:space="preserve"> 2024-25, που θα </w:t>
      </w:r>
      <w:r w:rsidR="00426E8F">
        <w:rPr>
          <w:lang w:val="el-GR"/>
        </w:rPr>
        <w:t>ξεκινήσει</w:t>
      </w:r>
      <w:r w:rsidRPr="2A39183C">
        <w:rPr>
          <w:lang w:val="el-GR"/>
        </w:rPr>
        <w:t xml:space="preserve"> το</w:t>
      </w:r>
      <w:r w:rsidR="00426E8F">
        <w:rPr>
          <w:lang w:val="el-GR"/>
        </w:rPr>
        <w:t>ν</w:t>
      </w:r>
      <w:r w:rsidRPr="2A39183C">
        <w:rPr>
          <w:lang w:val="el-GR"/>
        </w:rPr>
        <w:t xml:space="preserve"> ερχόμενο </w:t>
      </w:r>
      <w:r w:rsidR="00426E8F">
        <w:rPr>
          <w:lang w:val="el-GR"/>
        </w:rPr>
        <w:t>Νοέμβριο</w:t>
      </w:r>
      <w:r w:rsidR="00C060AC">
        <w:rPr>
          <w:lang w:val="el-GR"/>
        </w:rPr>
        <w:t>,</w:t>
      </w:r>
      <w:r w:rsidRPr="2A39183C">
        <w:rPr>
          <w:lang w:val="el-GR"/>
        </w:rPr>
        <w:t xml:space="preserve"> και προσκαλεί όσους έχουν μια καινοτόμ</w:t>
      </w:r>
      <w:r w:rsidR="008A6958">
        <w:rPr>
          <w:lang w:val="el-GR"/>
        </w:rPr>
        <w:t>α</w:t>
      </w:r>
      <w:r w:rsidRPr="2A39183C">
        <w:rPr>
          <w:lang w:val="el-GR"/>
        </w:rPr>
        <w:t xml:space="preserve"> επιχειρηματική ιδέα να λάβουν μέρος.  </w:t>
      </w:r>
    </w:p>
    <w:p w14:paraId="7844738B" w14:textId="7511A237" w:rsidR="00895E71" w:rsidRPr="00895E71" w:rsidRDefault="00895E71" w:rsidP="00D62A76">
      <w:pPr>
        <w:spacing w:after="0"/>
        <w:jc w:val="both"/>
        <w:rPr>
          <w:lang w:val="el-GR"/>
        </w:rPr>
      </w:pPr>
    </w:p>
    <w:p w14:paraId="47B2C890" w14:textId="4F390180" w:rsidR="44FDBE02" w:rsidRPr="009E1868" w:rsidRDefault="44FDBE02" w:rsidP="2A39183C">
      <w:pPr>
        <w:spacing w:after="0"/>
        <w:jc w:val="both"/>
        <w:rPr>
          <w:color w:val="000000" w:themeColor="text1"/>
          <w:lang w:val="el-GR"/>
        </w:rPr>
      </w:pPr>
      <w:r w:rsidRPr="009E1868">
        <w:rPr>
          <w:color w:val="000000" w:themeColor="text1"/>
          <w:lang w:val="el-GR"/>
        </w:rPr>
        <w:t>Η πρωτοβουλία της Ολλανδικής Πρεσβείας στην Ελλάδα</w:t>
      </w:r>
      <w:r w:rsidR="007B7FEC" w:rsidRPr="009E1868">
        <w:rPr>
          <w:color w:val="000000" w:themeColor="text1"/>
          <w:lang w:val="el-GR"/>
        </w:rPr>
        <w:t>,</w:t>
      </w:r>
      <w:r w:rsidRPr="009E1868">
        <w:rPr>
          <w:color w:val="000000" w:themeColor="text1"/>
          <w:lang w:val="el-GR"/>
        </w:rPr>
        <w:t xml:space="preserve"> μέσω του προγράμματος «επώασης»</w:t>
      </w:r>
      <w:r w:rsidR="007B7FEC" w:rsidRPr="009E1868">
        <w:rPr>
          <w:color w:val="000000" w:themeColor="text1"/>
          <w:lang w:val="el-GR"/>
        </w:rPr>
        <w:t xml:space="preserve">, </w:t>
      </w:r>
      <w:r w:rsidRPr="009E1868">
        <w:rPr>
          <w:color w:val="000000" w:themeColor="text1"/>
          <w:lang w:val="el-GR"/>
        </w:rPr>
        <w:t>απευθύνει πρόσκληση σε νέους επιχειρηματίες που θέλουν να κάνουν πραγματικότητα τις καινοτόμες ιδέες τους</w:t>
      </w:r>
      <w:r w:rsidR="00CC76A0" w:rsidRPr="009E1868">
        <w:rPr>
          <w:color w:val="000000" w:themeColor="text1"/>
          <w:lang w:val="el-GR"/>
        </w:rPr>
        <w:t xml:space="preserve">, καθώς </w:t>
      </w:r>
      <w:r w:rsidRPr="009E1868">
        <w:rPr>
          <w:color w:val="000000" w:themeColor="text1"/>
          <w:lang w:val="el-GR"/>
        </w:rPr>
        <w:t xml:space="preserve">και σε νεοσύστατες </w:t>
      </w:r>
      <w:r w:rsidR="0011019A" w:rsidRPr="009E1868">
        <w:rPr>
          <w:color w:val="000000" w:themeColor="text1"/>
        </w:rPr>
        <w:t>startups</w:t>
      </w:r>
      <w:r w:rsidRPr="009E1868">
        <w:rPr>
          <w:color w:val="000000" w:themeColor="text1"/>
          <w:lang w:val="el-GR"/>
        </w:rPr>
        <w:t xml:space="preserve"> και υφιστάμενες καινοτόμες ΜΜΕ</w:t>
      </w:r>
      <w:r w:rsidR="00CC76A0" w:rsidRPr="009E1868">
        <w:rPr>
          <w:color w:val="000000" w:themeColor="text1"/>
          <w:lang w:val="el-GR"/>
        </w:rPr>
        <w:t>,</w:t>
      </w:r>
      <w:r w:rsidRPr="009E1868">
        <w:rPr>
          <w:color w:val="000000" w:themeColor="text1"/>
          <w:lang w:val="el-GR"/>
        </w:rPr>
        <w:t xml:space="preserve"> ώστε να υποστηρίξει την περαιτέρω ανάπτυξή τους. </w:t>
      </w:r>
    </w:p>
    <w:p w14:paraId="317ADEDF" w14:textId="5424C968" w:rsidR="2A39183C" w:rsidRPr="0011019A" w:rsidRDefault="2A39183C" w:rsidP="2A39183C">
      <w:pPr>
        <w:spacing w:after="0"/>
        <w:jc w:val="both"/>
        <w:rPr>
          <w:color w:val="000000" w:themeColor="text1"/>
          <w:lang w:val="el-GR"/>
        </w:rPr>
      </w:pPr>
    </w:p>
    <w:p w14:paraId="38C51A45" w14:textId="123292F5" w:rsidR="44FDBE02" w:rsidRPr="0011019A" w:rsidRDefault="44FDBE02" w:rsidP="2A39183C">
      <w:pPr>
        <w:spacing w:after="0"/>
        <w:jc w:val="both"/>
        <w:rPr>
          <w:color w:val="000000" w:themeColor="text1"/>
          <w:lang w:val="el-GR"/>
        </w:rPr>
      </w:pP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Το πρόγραμμα </w:t>
      </w:r>
      <w:r w:rsidRPr="0011019A">
        <w:rPr>
          <w:rFonts w:ascii="Calibri" w:eastAsia="Calibri" w:hAnsi="Calibri" w:cs="Calibri"/>
          <w:b/>
          <w:bCs/>
          <w:color w:val="000000" w:themeColor="text1"/>
        </w:rPr>
        <w:t>Incubation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</w:t>
      </w:r>
      <w:r w:rsidR="2C579DB8" w:rsidRPr="0011019A">
        <w:rPr>
          <w:rFonts w:ascii="Calibri" w:eastAsia="Calibri" w:hAnsi="Calibri" w:cs="Calibri"/>
          <w:color w:val="000000" w:themeColor="text1"/>
          <w:lang w:val="el-GR"/>
        </w:rPr>
        <w:t xml:space="preserve">του Orange Grove 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αποτελεί μία ευκαιρία για τους νέους επιχειρηματίες και τις </w:t>
      </w:r>
      <w:r w:rsidRPr="0011019A">
        <w:rPr>
          <w:rFonts w:ascii="Calibri" w:eastAsia="Calibri" w:hAnsi="Calibri" w:cs="Calibri"/>
          <w:color w:val="000000" w:themeColor="text1"/>
        </w:rPr>
        <w:t>startups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να λάβουν </w:t>
      </w:r>
      <w:proofErr w:type="spellStart"/>
      <w:r w:rsidRPr="0011019A">
        <w:rPr>
          <w:rFonts w:ascii="Calibri" w:eastAsia="Calibri" w:hAnsi="Calibri" w:cs="Calibri"/>
          <w:color w:val="000000" w:themeColor="text1"/>
          <w:lang w:val="el-GR"/>
        </w:rPr>
        <w:t>στοχευμένη</w:t>
      </w:r>
      <w:proofErr w:type="spellEnd"/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καθοδήγηση και συμβουλευτική από ένα εξειδικευμένο διεθνές δίκτυο διακεκριμένων εκπαιδευτών, μεντόρων και ειδικών. Το πρόγραμμα προσφέρει πρόσβαση σε χρήσιμα εργαλεία, όπως </w:t>
      </w:r>
      <w:proofErr w:type="spellStart"/>
      <w:r w:rsidRPr="0011019A">
        <w:rPr>
          <w:rFonts w:ascii="Calibri" w:eastAsia="Calibri" w:hAnsi="Calibri" w:cs="Calibri"/>
          <w:color w:val="000000" w:themeColor="text1"/>
          <w:lang w:val="el-GR"/>
        </w:rPr>
        <w:t>mentoring</w:t>
      </w:r>
      <w:proofErr w:type="spellEnd"/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και ad-hoc συναντήσεις</w:t>
      </w:r>
      <w:r w:rsidR="00CC76A0" w:rsidRPr="0011019A">
        <w:rPr>
          <w:rFonts w:ascii="Calibri" w:eastAsia="Calibri" w:hAnsi="Calibri" w:cs="Calibri"/>
          <w:color w:val="000000" w:themeColor="text1"/>
          <w:lang w:val="el-GR"/>
        </w:rPr>
        <w:t>,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καθώς και παρακολούθηση </w:t>
      </w:r>
      <w:proofErr w:type="spellStart"/>
      <w:r w:rsidRPr="0011019A">
        <w:rPr>
          <w:rFonts w:ascii="Calibri" w:eastAsia="Calibri" w:hAnsi="Calibri" w:cs="Calibri"/>
          <w:color w:val="000000" w:themeColor="text1"/>
          <w:lang w:val="el-GR"/>
        </w:rPr>
        <w:t>διαδραστικών</w:t>
      </w:r>
      <w:proofErr w:type="spellEnd"/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εργαστηρίων για την ανάπτυξη καινοτόμων επιχειρηματικών δεξιοτήτων. Οι συμμετέχοντες θα έχουν επίσης πρόσβαση σε ευκαιρίες δικτύωσης που προσφέρ</w:t>
      </w:r>
      <w:r w:rsidR="00CC76A0" w:rsidRPr="0011019A">
        <w:rPr>
          <w:rFonts w:ascii="Calibri" w:eastAsia="Calibri" w:hAnsi="Calibri" w:cs="Calibri"/>
          <w:color w:val="000000" w:themeColor="text1"/>
          <w:lang w:val="el-GR"/>
        </w:rPr>
        <w:t>ουν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το </w:t>
      </w:r>
      <w:r w:rsidRPr="0011019A">
        <w:rPr>
          <w:rFonts w:ascii="Calibri" w:eastAsia="Calibri" w:hAnsi="Calibri" w:cs="Calibri"/>
          <w:b/>
          <w:bCs/>
          <w:color w:val="000000" w:themeColor="text1"/>
          <w:lang w:val="el-GR"/>
        </w:rPr>
        <w:t>Orange Grove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και η </w:t>
      </w:r>
      <w:r w:rsidRPr="0011019A">
        <w:rPr>
          <w:rFonts w:ascii="Calibri" w:eastAsia="Calibri" w:hAnsi="Calibri" w:cs="Calibri"/>
          <w:b/>
          <w:bCs/>
          <w:color w:val="000000" w:themeColor="text1"/>
          <w:lang w:val="el-GR"/>
        </w:rPr>
        <w:t>Ολλανδική Πρεσβεία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μέσω του παγκόσμιου δικτύου τους. Επιπλέον, θα συνδεθούν με το δυναμικό οικοσύστημα των </w:t>
      </w:r>
      <w:r w:rsidRPr="0011019A">
        <w:rPr>
          <w:rFonts w:ascii="Calibri" w:eastAsia="Calibri" w:hAnsi="Calibri" w:cs="Calibri"/>
          <w:color w:val="000000" w:themeColor="text1"/>
          <w:lang w:val="en-GB"/>
        </w:rPr>
        <w:t>alumni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</w:t>
      </w:r>
      <w:r w:rsidRPr="0011019A">
        <w:rPr>
          <w:rFonts w:ascii="Calibri" w:eastAsia="Calibri" w:hAnsi="Calibri" w:cs="Calibri"/>
          <w:color w:val="000000" w:themeColor="text1"/>
          <w:lang w:val="en-GB"/>
        </w:rPr>
        <w:t>startups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του </w:t>
      </w:r>
      <w:r w:rsidRPr="0011019A">
        <w:rPr>
          <w:rFonts w:ascii="Calibri" w:eastAsia="Calibri" w:hAnsi="Calibri" w:cs="Calibri"/>
          <w:color w:val="000000" w:themeColor="text1"/>
          <w:lang w:val="en-GB"/>
        </w:rPr>
        <w:t>Orange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</w:t>
      </w:r>
      <w:r w:rsidRPr="0011019A">
        <w:rPr>
          <w:rFonts w:ascii="Calibri" w:eastAsia="Calibri" w:hAnsi="Calibri" w:cs="Calibri"/>
          <w:color w:val="000000" w:themeColor="text1"/>
          <w:lang w:val="en-GB"/>
        </w:rPr>
        <w:t>Grove</w:t>
      </w:r>
      <w:r w:rsidR="6EA137CF" w:rsidRPr="0011019A">
        <w:rPr>
          <w:rFonts w:ascii="Calibri" w:eastAsia="Calibri" w:hAnsi="Calibri" w:cs="Calibri"/>
          <w:color w:val="000000" w:themeColor="text1"/>
          <w:lang w:val="el-GR"/>
        </w:rPr>
        <w:t xml:space="preserve"> και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θα έχουν την ευκαιρία να επωφεληθούν και από σημαντικές εκπτώσεις που προσφέρουν οι </w:t>
      </w:r>
      <w:r w:rsidRPr="0011019A">
        <w:rPr>
          <w:rFonts w:ascii="Calibri" w:eastAsia="Calibri" w:hAnsi="Calibri" w:cs="Calibri"/>
          <w:color w:val="000000" w:themeColor="text1"/>
          <w:lang w:val="en-GB"/>
        </w:rPr>
        <w:t>partners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του </w:t>
      </w:r>
      <w:r w:rsidRPr="0011019A">
        <w:rPr>
          <w:rFonts w:ascii="Calibri" w:eastAsia="Calibri" w:hAnsi="Calibri" w:cs="Calibri"/>
          <w:color w:val="000000" w:themeColor="text1"/>
          <w:lang w:val="en-GB"/>
        </w:rPr>
        <w:t>Orange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 xml:space="preserve"> </w:t>
      </w:r>
      <w:r w:rsidRPr="0011019A">
        <w:rPr>
          <w:rFonts w:ascii="Calibri" w:eastAsia="Calibri" w:hAnsi="Calibri" w:cs="Calibri"/>
          <w:color w:val="000000" w:themeColor="text1"/>
          <w:lang w:val="en-GB"/>
        </w:rPr>
        <w:t>Grove</w:t>
      </w:r>
      <w:r w:rsidRPr="0011019A">
        <w:rPr>
          <w:rFonts w:ascii="Calibri" w:eastAsia="Calibri" w:hAnsi="Calibri" w:cs="Calibri"/>
          <w:color w:val="000000" w:themeColor="text1"/>
          <w:lang w:val="el-GR"/>
        </w:rPr>
        <w:t>.</w:t>
      </w:r>
    </w:p>
    <w:p w14:paraId="3959DED2" w14:textId="5442CECD" w:rsidR="2A39183C" w:rsidRDefault="2A39183C" w:rsidP="2A39183C">
      <w:pPr>
        <w:spacing w:after="0"/>
        <w:jc w:val="both"/>
        <w:rPr>
          <w:rFonts w:ascii="Calibri" w:eastAsia="Calibri" w:hAnsi="Calibri" w:cs="Calibri"/>
          <w:color w:val="000000" w:themeColor="text1"/>
          <w:lang w:val="el-GR"/>
        </w:rPr>
      </w:pPr>
    </w:p>
    <w:p w14:paraId="13B6491B" w14:textId="36D92C59" w:rsidR="44FDBE02" w:rsidRDefault="44FDBE02" w:rsidP="2A39183C">
      <w:pPr>
        <w:spacing w:after="0"/>
        <w:jc w:val="both"/>
        <w:rPr>
          <w:lang w:val="el-GR"/>
        </w:rPr>
      </w:pPr>
      <w:r w:rsidRPr="00726E5E">
        <w:rPr>
          <w:lang w:val="el-GR"/>
        </w:rPr>
        <w:t xml:space="preserve">Το πρόγραμμα πραγματοποιείται απομακρυσμένα, μέσω της ηλεκτρονικής πλατφόρμας του </w:t>
      </w:r>
      <w:r w:rsidRPr="00726E5E">
        <w:rPr>
          <w:b/>
          <w:bCs/>
          <w:lang w:val="en-GB"/>
        </w:rPr>
        <w:t>Orange</w:t>
      </w:r>
      <w:r w:rsidRPr="00726E5E">
        <w:rPr>
          <w:b/>
          <w:bCs/>
          <w:lang w:val="el-GR"/>
        </w:rPr>
        <w:t xml:space="preserve"> </w:t>
      </w:r>
      <w:r w:rsidRPr="00726E5E">
        <w:rPr>
          <w:b/>
          <w:bCs/>
          <w:lang w:val="en-GB"/>
        </w:rPr>
        <w:t>Grove</w:t>
      </w:r>
      <w:r w:rsidRPr="00726E5E">
        <w:rPr>
          <w:b/>
          <w:bCs/>
          <w:lang w:val="el-GR"/>
        </w:rPr>
        <w:t>,</w:t>
      </w:r>
      <w:r w:rsidRPr="00726E5E">
        <w:rPr>
          <w:lang w:val="el-GR"/>
        </w:rPr>
        <w:t xml:space="preserve"> δίνοντας τη δυνατότητα σε ομάδες από ολόκληρη την Ελλάδα και το εξωτερικό να υποβάλλουν</w:t>
      </w:r>
      <w:r w:rsidRPr="2A39183C">
        <w:rPr>
          <w:lang w:val="el-GR"/>
        </w:rPr>
        <w:t xml:space="preserve"> αίτηση συμμετοχής. Η πλατφόρμα υποβολής αιτήσεων θα παραμείνει ανοιχτή μέχρι την </w:t>
      </w:r>
      <w:r w:rsidR="74017B33" w:rsidRPr="2A39183C">
        <w:rPr>
          <w:b/>
          <w:bCs/>
          <w:lang w:val="el-GR"/>
        </w:rPr>
        <w:t>Κυριακή 29</w:t>
      </w:r>
      <w:r w:rsidRPr="2A39183C">
        <w:rPr>
          <w:b/>
          <w:bCs/>
          <w:lang w:val="el-GR"/>
        </w:rPr>
        <w:t xml:space="preserve"> </w:t>
      </w:r>
      <w:r w:rsidR="1BC34775" w:rsidRPr="2A39183C">
        <w:rPr>
          <w:b/>
          <w:bCs/>
          <w:lang w:val="el-GR"/>
        </w:rPr>
        <w:t>Σεπτεμβρίου</w:t>
      </w:r>
      <w:r w:rsidRPr="2A39183C">
        <w:rPr>
          <w:lang w:val="el-GR"/>
        </w:rPr>
        <w:t>.</w:t>
      </w:r>
    </w:p>
    <w:p w14:paraId="12283F2A" w14:textId="63F065E2" w:rsidR="2A39183C" w:rsidRDefault="2A39183C" w:rsidP="2A39183C">
      <w:pPr>
        <w:spacing w:after="0"/>
        <w:jc w:val="both"/>
        <w:rPr>
          <w:rFonts w:ascii="Calibri" w:eastAsia="Calibri" w:hAnsi="Calibri" w:cs="Calibri"/>
          <w:color w:val="000000" w:themeColor="text1"/>
          <w:lang w:val="el-GR"/>
        </w:rPr>
      </w:pPr>
    </w:p>
    <w:p w14:paraId="06315607" w14:textId="7D78CC98" w:rsidR="44FDBE02" w:rsidRDefault="44FDBE02" w:rsidP="2A39183C">
      <w:pPr>
        <w:spacing w:after="0" w:line="240" w:lineRule="auto"/>
        <w:jc w:val="both"/>
        <w:rPr>
          <w:rFonts w:ascii="Calibri" w:hAnsi="Calibri" w:cs="Calibri"/>
          <w:lang w:val="el-GR"/>
        </w:rPr>
      </w:pPr>
      <w:r w:rsidRPr="2A39183C">
        <w:rPr>
          <w:rFonts w:ascii="Calibri" w:hAnsi="Calibri" w:cs="Calibri"/>
          <w:lang w:val="el-GR"/>
        </w:rPr>
        <w:t>Για την υποβολή αιτήσεων επισκεφτείτε τ</w:t>
      </w:r>
      <w:r w:rsidR="00BD405E">
        <w:rPr>
          <w:rFonts w:ascii="Calibri" w:hAnsi="Calibri" w:cs="Calibri"/>
          <w:lang w:val="el-GR"/>
        </w:rPr>
        <w:t>ο σύνδεσμο</w:t>
      </w:r>
      <w:r w:rsidR="0AB618E1" w:rsidRPr="2A39183C">
        <w:rPr>
          <w:rFonts w:ascii="Calibri" w:hAnsi="Calibri" w:cs="Calibri"/>
          <w:lang w:val="el-GR"/>
        </w:rPr>
        <w:t xml:space="preserve"> </w:t>
      </w:r>
      <w:hyperlink r:id="rId11" w:history="1">
        <w:r w:rsidR="00DA5078" w:rsidRPr="000E6895">
          <w:rPr>
            <w:rStyle w:val="Hyperlink"/>
            <w:rFonts w:ascii="Calibri" w:hAnsi="Calibri" w:cs="Calibri"/>
            <w:lang w:val="el-GR"/>
          </w:rPr>
          <w:t>https://orangegrove.eu/open-calls/</w:t>
        </w:r>
      </w:hyperlink>
      <w:r w:rsidR="00701D09">
        <w:rPr>
          <w:rFonts w:ascii="Calibri" w:hAnsi="Calibri" w:cs="Calibri"/>
          <w:lang w:val="el-GR"/>
        </w:rPr>
        <w:t xml:space="preserve"> </w:t>
      </w:r>
    </w:p>
    <w:p w14:paraId="384B6522" w14:textId="77777777" w:rsidR="2A39183C" w:rsidRDefault="2A39183C" w:rsidP="2A39183C">
      <w:pPr>
        <w:spacing w:after="0" w:line="276" w:lineRule="auto"/>
        <w:jc w:val="both"/>
        <w:rPr>
          <w:lang w:val="el-GR"/>
        </w:rPr>
      </w:pPr>
    </w:p>
    <w:p w14:paraId="0F420BC7" w14:textId="5BEC65B2" w:rsidR="44FDBE02" w:rsidRDefault="44FDBE02" w:rsidP="2A39183C">
      <w:pPr>
        <w:spacing w:after="0" w:line="276" w:lineRule="auto"/>
        <w:jc w:val="both"/>
        <w:rPr>
          <w:b/>
          <w:bCs/>
          <w:color w:val="000000" w:themeColor="text1"/>
          <w:lang w:val="el-GR"/>
        </w:rPr>
      </w:pPr>
      <w:r w:rsidRPr="2A39183C">
        <w:rPr>
          <w:lang w:val="el-GR"/>
        </w:rPr>
        <w:t xml:space="preserve">Για περισσότερες πληροφορίες, μπορείτε να επισκεφθείτε την ιστοσελίδα μας </w:t>
      </w:r>
      <w:hyperlink r:id="rId12">
        <w:r w:rsidRPr="2A39183C">
          <w:rPr>
            <w:rStyle w:val="Hyperlink"/>
            <w:b/>
            <w:bCs/>
            <w:color w:val="000000" w:themeColor="text1"/>
          </w:rPr>
          <w:t>www</w:t>
        </w:r>
        <w:r w:rsidRPr="2A39183C">
          <w:rPr>
            <w:rStyle w:val="Hyperlink"/>
            <w:b/>
            <w:bCs/>
            <w:color w:val="000000" w:themeColor="text1"/>
            <w:lang w:val="el-GR"/>
          </w:rPr>
          <w:t>.</w:t>
        </w:r>
        <w:proofErr w:type="spellStart"/>
        <w:r w:rsidRPr="2A39183C">
          <w:rPr>
            <w:rStyle w:val="Hyperlink"/>
            <w:b/>
            <w:bCs/>
            <w:color w:val="000000" w:themeColor="text1"/>
          </w:rPr>
          <w:t>orangegrove</w:t>
        </w:r>
        <w:proofErr w:type="spellEnd"/>
        <w:r w:rsidRPr="2A39183C">
          <w:rPr>
            <w:rStyle w:val="Hyperlink"/>
            <w:b/>
            <w:bCs/>
            <w:color w:val="000000" w:themeColor="text1"/>
            <w:lang w:val="el-GR"/>
          </w:rPr>
          <w:t>.</w:t>
        </w:r>
        <w:proofErr w:type="spellStart"/>
        <w:r w:rsidRPr="2A39183C">
          <w:rPr>
            <w:rStyle w:val="Hyperlink"/>
            <w:b/>
            <w:bCs/>
            <w:color w:val="000000" w:themeColor="text1"/>
          </w:rPr>
          <w:t>eu</w:t>
        </w:r>
        <w:proofErr w:type="spellEnd"/>
      </w:hyperlink>
      <w:r w:rsidRPr="2A39183C">
        <w:rPr>
          <w:lang w:val="el-GR"/>
        </w:rPr>
        <w:t xml:space="preserve">, ενώ έχετε τη δυνατότητα να παρακολουθείτε τα νέα μας σε </w:t>
      </w:r>
      <w:hyperlink r:id="rId13">
        <w:r w:rsidRPr="000D78A7">
          <w:rPr>
            <w:rStyle w:val="Hyperlink"/>
            <w:b/>
            <w:bCs/>
            <w:color w:val="auto"/>
          </w:rPr>
          <w:t>Facebook</w:t>
        </w:r>
      </w:hyperlink>
      <w:r w:rsidRPr="000D78A7">
        <w:rPr>
          <w:rFonts w:eastAsiaTheme="minorEastAsia"/>
          <w:b/>
          <w:bCs/>
          <w:u w:val="single"/>
          <w:lang w:val="el-GR"/>
        </w:rPr>
        <w:t>,</w:t>
      </w:r>
      <w:r w:rsidRPr="00CC76A0">
        <w:rPr>
          <w:rFonts w:eastAsiaTheme="minorEastAsia"/>
          <w:b/>
          <w:bCs/>
          <w:lang w:val="el-GR"/>
        </w:rPr>
        <w:t xml:space="preserve"> </w:t>
      </w:r>
      <w:hyperlink r:id="rId14">
        <w:r w:rsidR="11ECB8B5" w:rsidRPr="000D78A7">
          <w:rPr>
            <w:rFonts w:eastAsiaTheme="minorEastAsia"/>
            <w:b/>
            <w:bCs/>
            <w:u w:val="single"/>
            <w:lang w:val="el-GR"/>
          </w:rPr>
          <w:t>Χ</w:t>
        </w:r>
      </w:hyperlink>
      <w:r w:rsidRPr="000D78A7">
        <w:rPr>
          <w:rStyle w:val="Hyperlink"/>
          <w:b/>
          <w:bCs/>
          <w:color w:val="auto"/>
          <w:lang w:val="el-GR"/>
        </w:rPr>
        <w:t>,</w:t>
      </w:r>
      <w:r w:rsidRPr="000D78A7">
        <w:rPr>
          <w:rStyle w:val="Hyperlink"/>
          <w:b/>
          <w:bCs/>
          <w:color w:val="auto"/>
          <w:u w:val="none"/>
          <w:lang w:val="el-GR"/>
        </w:rPr>
        <w:t xml:space="preserve"> </w:t>
      </w:r>
      <w:hyperlink r:id="rId15">
        <w:r w:rsidRPr="000D78A7">
          <w:rPr>
            <w:rStyle w:val="Hyperlink"/>
            <w:b/>
            <w:bCs/>
            <w:color w:val="auto"/>
            <w:lang w:val="en-GB"/>
          </w:rPr>
          <w:t>LinkedIn</w:t>
        </w:r>
      </w:hyperlink>
      <w:r w:rsidRPr="000D78A7">
        <w:rPr>
          <w:b/>
          <w:bCs/>
          <w:lang w:val="el-GR"/>
        </w:rPr>
        <w:t xml:space="preserve"> </w:t>
      </w:r>
      <w:r w:rsidRPr="000D78A7">
        <w:rPr>
          <w:lang w:val="el-GR"/>
        </w:rPr>
        <w:t>και</w:t>
      </w:r>
      <w:r w:rsidRPr="000D78A7">
        <w:rPr>
          <w:b/>
          <w:bCs/>
          <w:lang w:val="el-GR"/>
        </w:rPr>
        <w:t xml:space="preserve"> </w:t>
      </w:r>
      <w:hyperlink r:id="rId16">
        <w:r w:rsidRPr="000D78A7">
          <w:rPr>
            <w:rStyle w:val="Hyperlink"/>
            <w:b/>
            <w:bCs/>
            <w:color w:val="auto"/>
          </w:rPr>
          <w:t>Instagram</w:t>
        </w:r>
      </w:hyperlink>
      <w:r w:rsidRPr="000D78A7">
        <w:rPr>
          <w:b/>
          <w:bCs/>
          <w:lang w:val="el-GR"/>
        </w:rPr>
        <w:t>.</w:t>
      </w:r>
    </w:p>
    <w:p w14:paraId="4ED9630D" w14:textId="0FF24902" w:rsidR="2A39183C" w:rsidRDefault="2A39183C" w:rsidP="2A39183C">
      <w:pPr>
        <w:spacing w:after="0"/>
        <w:jc w:val="both"/>
        <w:rPr>
          <w:rFonts w:ascii="Calibri" w:eastAsia="Calibri" w:hAnsi="Calibri" w:cs="Calibri"/>
          <w:color w:val="000000" w:themeColor="text1"/>
          <w:lang w:val="el-GR"/>
        </w:rPr>
      </w:pPr>
    </w:p>
    <w:p w14:paraId="263FE9DB" w14:textId="74BAAD0E" w:rsidR="44FDBE02" w:rsidRDefault="44FDBE02" w:rsidP="2A39183C">
      <w:pPr>
        <w:pStyle w:val="paragraph"/>
        <w:shd w:val="clear" w:color="auto" w:fill="FFFFFF" w:themeFill="background1"/>
        <w:rPr>
          <w:rStyle w:val="scxw58378358"/>
          <w:b/>
          <w:bCs/>
          <w:lang w:val="el-GR"/>
        </w:rPr>
      </w:pPr>
      <w:r w:rsidRPr="2A39183C">
        <w:rPr>
          <w:rStyle w:val="scxw58378358"/>
          <w:b/>
          <w:bCs/>
          <w:lang w:val="el-GR"/>
        </w:rPr>
        <w:t>Επικοινωνία για τα Μ.Μ.Ε.</w:t>
      </w:r>
    </w:p>
    <w:p w14:paraId="3E23E55E" w14:textId="5BBEE3A9" w:rsidR="44FDBE02" w:rsidRDefault="44FDBE02" w:rsidP="2A39183C">
      <w:pPr>
        <w:pStyle w:val="paragraph"/>
        <w:shd w:val="clear" w:color="auto" w:fill="FFFFFF" w:themeFill="background1"/>
        <w:rPr>
          <w:rFonts w:ascii="Segoe UI" w:hAnsi="Segoe UI" w:cs="Segoe UI"/>
          <w:sz w:val="18"/>
          <w:szCs w:val="18"/>
          <w:lang w:val="el-GR"/>
        </w:rPr>
      </w:pPr>
      <w:r w:rsidRPr="2A39183C">
        <w:rPr>
          <w:rStyle w:val="scxw58378358"/>
          <w:lang w:val="el-GR"/>
        </w:rPr>
        <w:t>Για περισσότερες πληροφορίες παρακαλώ επικοινωνήστε:</w:t>
      </w:r>
      <w:r w:rsidR="7439B253" w:rsidRPr="2A39183C">
        <w:rPr>
          <w:rStyle w:val="scxw58378358"/>
          <w:lang w:val="el-GR"/>
        </w:rPr>
        <w:t xml:space="preserve"> </w:t>
      </w:r>
      <w:r w:rsidRPr="003560D3">
        <w:rPr>
          <w:lang w:val="el-GR"/>
        </w:rPr>
        <w:br/>
      </w:r>
      <w:r w:rsidRPr="2A39183C">
        <w:rPr>
          <w:rStyle w:val="scxw58378358"/>
        </w:rPr>
        <w:t> </w:t>
      </w:r>
    </w:p>
    <w:p w14:paraId="65636D7A" w14:textId="34816180" w:rsidR="44FDBE02" w:rsidRDefault="44FDBE02" w:rsidP="2A39183C">
      <w:pPr>
        <w:jc w:val="both"/>
        <w:rPr>
          <w:lang w:val="el-GR"/>
        </w:rPr>
      </w:pPr>
      <w:r w:rsidRPr="2A39183C">
        <w:rPr>
          <w:lang w:val="el-GR"/>
        </w:rPr>
        <w:t>Καραγκιουλέ Άννη</w:t>
      </w:r>
    </w:p>
    <w:p w14:paraId="6F81BF84" w14:textId="77777777" w:rsidR="44FDBE02" w:rsidRDefault="44FDBE02" w:rsidP="2A39183C">
      <w:pPr>
        <w:jc w:val="both"/>
        <w:rPr>
          <w:lang w:val="el-GR"/>
        </w:rPr>
      </w:pPr>
      <w:r w:rsidRPr="2A39183C">
        <w:rPr>
          <w:lang w:val="el-GR"/>
        </w:rPr>
        <w:t xml:space="preserve">Σύμβουλος  Γραφείου Τύπου και Δημοσίων Σχέσεων </w:t>
      </w:r>
      <w:r w:rsidRPr="2A39183C">
        <w:t>Orange</w:t>
      </w:r>
      <w:r w:rsidRPr="2A39183C">
        <w:rPr>
          <w:lang w:val="el-GR"/>
        </w:rPr>
        <w:t xml:space="preserve"> </w:t>
      </w:r>
      <w:r w:rsidRPr="2A39183C">
        <w:t>Grove</w:t>
      </w:r>
    </w:p>
    <w:p w14:paraId="3484FB88" w14:textId="77777777" w:rsidR="44FDBE02" w:rsidRDefault="44FDBE02" w:rsidP="2A39183C">
      <w:pPr>
        <w:jc w:val="both"/>
      </w:pPr>
      <w:proofErr w:type="spellStart"/>
      <w:r w:rsidRPr="2A39183C">
        <w:rPr>
          <w:lang w:val="el-GR"/>
        </w:rPr>
        <w:lastRenderedPageBreak/>
        <w:t>Κιν</w:t>
      </w:r>
      <w:proofErr w:type="spellEnd"/>
      <w:r w:rsidRPr="2A39183C">
        <w:t xml:space="preserve">.: +30 6944562025 </w:t>
      </w:r>
    </w:p>
    <w:p w14:paraId="43C8D263" w14:textId="77777777" w:rsidR="44FDBE02" w:rsidRDefault="44FDBE02" w:rsidP="2A39183C">
      <w:pPr>
        <w:jc w:val="both"/>
      </w:pPr>
      <w:r w:rsidRPr="2A39183C">
        <w:t xml:space="preserve">E-mail: </w:t>
      </w:r>
      <w:hyperlink r:id="rId17">
        <w:r w:rsidRPr="2A39183C">
          <w:rPr>
            <w:rStyle w:val="Hyperlink"/>
          </w:rPr>
          <w:t>anniekaragioule@oni.gr</w:t>
        </w:r>
      </w:hyperlink>
    </w:p>
    <w:p w14:paraId="0764D945" w14:textId="3D554B0B" w:rsidR="2A39183C" w:rsidRDefault="2A39183C" w:rsidP="2A39183C">
      <w:pPr>
        <w:spacing w:after="0" w:line="276" w:lineRule="auto"/>
        <w:jc w:val="both"/>
        <w:rPr>
          <w:b/>
          <w:bCs/>
          <w:color w:val="000000" w:themeColor="text1"/>
        </w:rPr>
      </w:pPr>
    </w:p>
    <w:sectPr w:rsidR="2A39183C" w:rsidSect="00FA301C">
      <w:head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9F032" w14:textId="77777777" w:rsidR="00A45795" w:rsidRDefault="00A45795" w:rsidP="00FA301C">
      <w:pPr>
        <w:spacing w:after="0" w:line="240" w:lineRule="auto"/>
      </w:pPr>
      <w:r>
        <w:separator/>
      </w:r>
    </w:p>
  </w:endnote>
  <w:endnote w:type="continuationSeparator" w:id="0">
    <w:p w14:paraId="32AC02B2" w14:textId="77777777" w:rsidR="00A45795" w:rsidRDefault="00A45795" w:rsidP="00FA301C">
      <w:pPr>
        <w:spacing w:after="0" w:line="240" w:lineRule="auto"/>
      </w:pPr>
      <w:r>
        <w:continuationSeparator/>
      </w:r>
    </w:p>
  </w:endnote>
  <w:endnote w:type="continuationNotice" w:id="1">
    <w:p w14:paraId="199FB548" w14:textId="77777777" w:rsidR="00A45795" w:rsidRDefault="00A45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C7571" w14:textId="77777777" w:rsidR="00A45795" w:rsidRDefault="00A45795" w:rsidP="00FA301C">
      <w:pPr>
        <w:spacing w:after="0" w:line="240" w:lineRule="auto"/>
      </w:pPr>
      <w:r>
        <w:separator/>
      </w:r>
    </w:p>
  </w:footnote>
  <w:footnote w:type="continuationSeparator" w:id="0">
    <w:p w14:paraId="675F0B54" w14:textId="77777777" w:rsidR="00A45795" w:rsidRDefault="00A45795" w:rsidP="00FA301C">
      <w:pPr>
        <w:spacing w:after="0" w:line="240" w:lineRule="auto"/>
      </w:pPr>
      <w:r>
        <w:continuationSeparator/>
      </w:r>
    </w:p>
  </w:footnote>
  <w:footnote w:type="continuationNotice" w:id="1">
    <w:p w14:paraId="4496FDA5" w14:textId="77777777" w:rsidR="00A45795" w:rsidRDefault="00A45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B4F2" w14:textId="3FCA9F58" w:rsidR="00FA301C" w:rsidRPr="00372889" w:rsidRDefault="00D62A76">
    <w:pPr>
      <w:pStyle w:val="Header"/>
      <w:rPr>
        <w:lang w:val="el-GR"/>
      </w:rPr>
    </w:pPr>
    <w:r w:rsidRPr="00907BBA"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5B4FD101" wp14:editId="2011EBA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322070" cy="495300"/>
          <wp:effectExtent l="0" t="0" r="0" b="0"/>
          <wp:wrapSquare wrapText="bothSides" distT="0" distB="0" distL="114300" distR="114300"/>
          <wp:docPr id="5" name="Picture 5" descr="A picture containing drawing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07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89">
      <w:rPr>
        <w:lang w:val="el-G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A2841"/>
    <w:multiLevelType w:val="multilevel"/>
    <w:tmpl w:val="D61C67D8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color w:val="4472C4" w:themeColor="accent1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323E4F" w:themeColor="text2" w:themeShade="BF"/>
        <w:u w:val="no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color w:val="595959" w:themeColor="text1" w:themeTint="A6"/>
        <w:u w:val="none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num w:numId="1" w16cid:durableId="148885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AEInNzI2NDY0NzSyUdpeDU4uLM/DyQArNaAPA+dDgsAAAA"/>
  </w:docVars>
  <w:rsids>
    <w:rsidRoot w:val="00F866AF"/>
    <w:rsid w:val="0000048D"/>
    <w:rsid w:val="0001258F"/>
    <w:rsid w:val="00027B9E"/>
    <w:rsid w:val="00037DC4"/>
    <w:rsid w:val="00054249"/>
    <w:rsid w:val="00076ABB"/>
    <w:rsid w:val="00081F5F"/>
    <w:rsid w:val="000B7A47"/>
    <w:rsid w:val="000D78A7"/>
    <w:rsid w:val="0010577A"/>
    <w:rsid w:val="0011019A"/>
    <w:rsid w:val="00111514"/>
    <w:rsid w:val="00192583"/>
    <w:rsid w:val="00196267"/>
    <w:rsid w:val="001A4E13"/>
    <w:rsid w:val="001C0E3E"/>
    <w:rsid w:val="001D0925"/>
    <w:rsid w:val="001D6F7B"/>
    <w:rsid w:val="001E49F6"/>
    <w:rsid w:val="001F1730"/>
    <w:rsid w:val="0020037B"/>
    <w:rsid w:val="002142D3"/>
    <w:rsid w:val="002220DF"/>
    <w:rsid w:val="002345EE"/>
    <w:rsid w:val="00240EEA"/>
    <w:rsid w:val="002435D2"/>
    <w:rsid w:val="00255634"/>
    <w:rsid w:val="002575A3"/>
    <w:rsid w:val="002614B1"/>
    <w:rsid w:val="002856AF"/>
    <w:rsid w:val="002C5C2A"/>
    <w:rsid w:val="002C6119"/>
    <w:rsid w:val="002C75AB"/>
    <w:rsid w:val="002D7EAB"/>
    <w:rsid w:val="003276C1"/>
    <w:rsid w:val="0034412D"/>
    <w:rsid w:val="003560D3"/>
    <w:rsid w:val="00372889"/>
    <w:rsid w:val="00376E65"/>
    <w:rsid w:val="00377A78"/>
    <w:rsid w:val="003A1C65"/>
    <w:rsid w:val="003A7724"/>
    <w:rsid w:val="003C22B5"/>
    <w:rsid w:val="003D33C6"/>
    <w:rsid w:val="0040799F"/>
    <w:rsid w:val="00412E02"/>
    <w:rsid w:val="00420262"/>
    <w:rsid w:val="004205DF"/>
    <w:rsid w:val="00423F7C"/>
    <w:rsid w:val="00426E8F"/>
    <w:rsid w:val="00462CBF"/>
    <w:rsid w:val="00474FE7"/>
    <w:rsid w:val="004A10F9"/>
    <w:rsid w:val="004B1429"/>
    <w:rsid w:val="004D34C2"/>
    <w:rsid w:val="005047B2"/>
    <w:rsid w:val="005524AE"/>
    <w:rsid w:val="005D052F"/>
    <w:rsid w:val="005D4581"/>
    <w:rsid w:val="005E3DBD"/>
    <w:rsid w:val="005E71D7"/>
    <w:rsid w:val="005F6942"/>
    <w:rsid w:val="00635B9D"/>
    <w:rsid w:val="00651D88"/>
    <w:rsid w:val="00655239"/>
    <w:rsid w:val="00655997"/>
    <w:rsid w:val="00681F23"/>
    <w:rsid w:val="006879FD"/>
    <w:rsid w:val="006B4922"/>
    <w:rsid w:val="006D2B96"/>
    <w:rsid w:val="00701D09"/>
    <w:rsid w:val="00726E5E"/>
    <w:rsid w:val="00747AF1"/>
    <w:rsid w:val="00775D27"/>
    <w:rsid w:val="007B7FEC"/>
    <w:rsid w:val="007C60AA"/>
    <w:rsid w:val="007F4CB0"/>
    <w:rsid w:val="00801250"/>
    <w:rsid w:val="0080408F"/>
    <w:rsid w:val="0084107C"/>
    <w:rsid w:val="00841A7D"/>
    <w:rsid w:val="00846BD7"/>
    <w:rsid w:val="00847E2E"/>
    <w:rsid w:val="00870AD6"/>
    <w:rsid w:val="00895E71"/>
    <w:rsid w:val="008A6958"/>
    <w:rsid w:val="008A73DA"/>
    <w:rsid w:val="008B479D"/>
    <w:rsid w:val="008C2625"/>
    <w:rsid w:val="008C70FB"/>
    <w:rsid w:val="008D644F"/>
    <w:rsid w:val="008E281B"/>
    <w:rsid w:val="00923824"/>
    <w:rsid w:val="00936C91"/>
    <w:rsid w:val="00936ED6"/>
    <w:rsid w:val="00945DB6"/>
    <w:rsid w:val="0099061D"/>
    <w:rsid w:val="009B4EF4"/>
    <w:rsid w:val="009E1868"/>
    <w:rsid w:val="00A352C8"/>
    <w:rsid w:val="00A444AC"/>
    <w:rsid w:val="00A45795"/>
    <w:rsid w:val="00A93128"/>
    <w:rsid w:val="00AA1E87"/>
    <w:rsid w:val="00AA35E5"/>
    <w:rsid w:val="00AF24C9"/>
    <w:rsid w:val="00B11F64"/>
    <w:rsid w:val="00B20693"/>
    <w:rsid w:val="00B21106"/>
    <w:rsid w:val="00B759CF"/>
    <w:rsid w:val="00B958F7"/>
    <w:rsid w:val="00B97951"/>
    <w:rsid w:val="00BB05C7"/>
    <w:rsid w:val="00BB3AAC"/>
    <w:rsid w:val="00BC10C9"/>
    <w:rsid w:val="00BD405E"/>
    <w:rsid w:val="00BF1AE0"/>
    <w:rsid w:val="00C060AC"/>
    <w:rsid w:val="00C462CB"/>
    <w:rsid w:val="00C600B3"/>
    <w:rsid w:val="00C6257E"/>
    <w:rsid w:val="00CC76A0"/>
    <w:rsid w:val="00CD1139"/>
    <w:rsid w:val="00CD49DC"/>
    <w:rsid w:val="00CF1AA6"/>
    <w:rsid w:val="00D17EE9"/>
    <w:rsid w:val="00D3418A"/>
    <w:rsid w:val="00D62A76"/>
    <w:rsid w:val="00D9291D"/>
    <w:rsid w:val="00DA5078"/>
    <w:rsid w:val="00DB7CCF"/>
    <w:rsid w:val="00E01E7B"/>
    <w:rsid w:val="00E054E7"/>
    <w:rsid w:val="00E217CC"/>
    <w:rsid w:val="00E7518C"/>
    <w:rsid w:val="00E76E8B"/>
    <w:rsid w:val="00E84066"/>
    <w:rsid w:val="00EE53ED"/>
    <w:rsid w:val="00EF6402"/>
    <w:rsid w:val="00F279E7"/>
    <w:rsid w:val="00F3268C"/>
    <w:rsid w:val="00F34DA2"/>
    <w:rsid w:val="00F866AF"/>
    <w:rsid w:val="00FA301C"/>
    <w:rsid w:val="00FF3779"/>
    <w:rsid w:val="00FF7228"/>
    <w:rsid w:val="041D2556"/>
    <w:rsid w:val="0A224A46"/>
    <w:rsid w:val="0AB618E1"/>
    <w:rsid w:val="11ECB8B5"/>
    <w:rsid w:val="1320E53D"/>
    <w:rsid w:val="14319219"/>
    <w:rsid w:val="1673FE0A"/>
    <w:rsid w:val="16D2256B"/>
    <w:rsid w:val="195694D4"/>
    <w:rsid w:val="1BC34775"/>
    <w:rsid w:val="23A580C8"/>
    <w:rsid w:val="24D9FEED"/>
    <w:rsid w:val="25145463"/>
    <w:rsid w:val="27F1B2CE"/>
    <w:rsid w:val="295E7561"/>
    <w:rsid w:val="2A39183C"/>
    <w:rsid w:val="2C579DB8"/>
    <w:rsid w:val="2E464F22"/>
    <w:rsid w:val="363C7818"/>
    <w:rsid w:val="38F20BC0"/>
    <w:rsid w:val="42BEA7DE"/>
    <w:rsid w:val="44FDBE02"/>
    <w:rsid w:val="513AB6E5"/>
    <w:rsid w:val="6178A6DD"/>
    <w:rsid w:val="647AABA5"/>
    <w:rsid w:val="6C7DD8E3"/>
    <w:rsid w:val="6E73A4D7"/>
    <w:rsid w:val="6EA137CF"/>
    <w:rsid w:val="6EF7B41D"/>
    <w:rsid w:val="7126535B"/>
    <w:rsid w:val="73361562"/>
    <w:rsid w:val="74017B33"/>
    <w:rsid w:val="7439B253"/>
    <w:rsid w:val="79058B3A"/>
    <w:rsid w:val="7CC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2D90F"/>
  <w15:chartTrackingRefBased/>
  <w15:docId w15:val="{692637F4-C2EB-44A9-801D-24AF2A6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7A"/>
    <w:pPr>
      <w:spacing w:after="160" w:line="259" w:lineRule="auto"/>
    </w:pPr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24C9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4472C4" w:themeColor="accent1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4C9"/>
    <w:rPr>
      <w:rFonts w:ascii="Arial" w:eastAsia="Arial" w:hAnsi="Arial" w:cs="Arial"/>
      <w:color w:val="4472C4" w:themeColor="accent1"/>
      <w:sz w:val="40"/>
      <w:szCs w:val="40"/>
      <w:lang w:val="en"/>
    </w:rPr>
  </w:style>
  <w:style w:type="paragraph" w:customStyle="1" w:styleId="CurHeading1">
    <w:name w:val="Cur. Heading 1"/>
    <w:basedOn w:val="Normal"/>
    <w:link w:val="CurHeading1Char"/>
    <w:qFormat/>
    <w:rsid w:val="00B958F7"/>
    <w:pPr>
      <w:pBdr>
        <w:top w:val="nil"/>
        <w:left w:val="nil"/>
        <w:bottom w:val="nil"/>
        <w:right w:val="nil"/>
        <w:between w:val="nil"/>
      </w:pBdr>
      <w:spacing w:before="280" w:after="280" w:line="276" w:lineRule="auto"/>
      <w:jc w:val="both"/>
    </w:pPr>
    <w:rPr>
      <w:rFonts w:ascii="Futura Bk BT" w:eastAsia="Poppins" w:hAnsi="Futura Bk BT" w:cs="Poppins"/>
      <w:b/>
      <w:color w:val="262626" w:themeColor="text1" w:themeTint="D9"/>
      <w:sz w:val="32"/>
      <w:szCs w:val="32"/>
      <w:lang w:val="en-GB"/>
    </w:rPr>
  </w:style>
  <w:style w:type="character" w:customStyle="1" w:styleId="CurHeading1Char">
    <w:name w:val="Cur. Heading 1 Char"/>
    <w:basedOn w:val="DefaultParagraphFont"/>
    <w:link w:val="CurHeading1"/>
    <w:rsid w:val="00B958F7"/>
    <w:rPr>
      <w:rFonts w:ascii="Futura Bk BT" w:eastAsia="Poppins" w:hAnsi="Futura Bk BT" w:cs="Poppins"/>
      <w:b/>
      <w:color w:val="262626" w:themeColor="text1" w:themeTint="D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4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18A"/>
    <w:rPr>
      <w:color w:val="605E5C"/>
      <w:shd w:val="clear" w:color="auto" w:fill="E1DFDD"/>
    </w:rPr>
  </w:style>
  <w:style w:type="character" w:customStyle="1" w:styleId="viiyi">
    <w:name w:val="viiyi"/>
    <w:basedOn w:val="DefaultParagraphFont"/>
    <w:rsid w:val="00196267"/>
  </w:style>
  <w:style w:type="character" w:customStyle="1" w:styleId="q4iawc">
    <w:name w:val="q4iawc"/>
    <w:basedOn w:val="DefaultParagraphFont"/>
    <w:rsid w:val="00196267"/>
  </w:style>
  <w:style w:type="character" w:styleId="FollowedHyperlink">
    <w:name w:val="FollowedHyperlink"/>
    <w:basedOn w:val="DefaultParagraphFont"/>
    <w:uiPriority w:val="99"/>
    <w:semiHidden/>
    <w:unhideWhenUsed/>
    <w:rsid w:val="00B759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1C"/>
    <w:rPr>
      <w:rFonts w:ascii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1C"/>
    <w:rPr>
      <w:rFonts w:asciiTheme="minorHAnsi" w:hAnsiTheme="minorHAnsi" w:cstheme="minorBidi"/>
      <w:lang w:val="en-US"/>
    </w:rPr>
  </w:style>
  <w:style w:type="paragraph" w:customStyle="1" w:styleId="paragraph">
    <w:name w:val="paragraph"/>
    <w:basedOn w:val="Normal"/>
    <w:uiPriority w:val="99"/>
    <w:semiHidden/>
    <w:rsid w:val="00372889"/>
    <w:pPr>
      <w:spacing w:after="0" w:line="240" w:lineRule="auto"/>
    </w:pPr>
    <w:rPr>
      <w:rFonts w:ascii="Calibri" w:hAnsi="Calibri" w:cs="Calibri"/>
    </w:rPr>
  </w:style>
  <w:style w:type="character" w:customStyle="1" w:styleId="scxw58378358">
    <w:name w:val="scxw58378358"/>
    <w:basedOn w:val="DefaultParagraphFont"/>
    <w:rsid w:val="0037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orangegroveg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rangegrove.eu" TargetMode="External"/><Relationship Id="rId17" Type="http://schemas.openxmlformats.org/officeDocument/2006/relationships/hyperlink" Target="mailto:anniekaragioule@oni.g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orangegrove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angegrove.eu/open-call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orange-grove-g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OrangeGrove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e522c8-ec4a-492c-9fd3-8275a5455b99" xsi:nil="true"/>
    <lcf76f155ced4ddcb4097134ff3c332f xmlns="c0f51417-ac97-4e01-997e-371679f3c2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ACBD365E254468F69A1961771A1BD" ma:contentTypeVersion="18" ma:contentTypeDescription="Create a new document." ma:contentTypeScope="" ma:versionID="cf89a50250877f6cb9f0da8920741b57">
  <xsd:schema xmlns:xsd="http://www.w3.org/2001/XMLSchema" xmlns:xs="http://www.w3.org/2001/XMLSchema" xmlns:p="http://schemas.microsoft.com/office/2006/metadata/properties" xmlns:ns2="c0f51417-ac97-4e01-997e-371679f3c29f" xmlns:ns3="2ae522c8-ec4a-492c-9fd3-8275a5455b99" targetNamespace="http://schemas.microsoft.com/office/2006/metadata/properties" ma:root="true" ma:fieldsID="8f436e2c87e5d04dcb4b37ec13db91a2" ns2:_="" ns3:_="">
    <xsd:import namespace="c0f51417-ac97-4e01-997e-371679f3c29f"/>
    <xsd:import namespace="2ae522c8-ec4a-492c-9fd3-8275a5455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51417-ac97-4e01-997e-371679f3c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03e67a-71d4-4232-aafe-7a578a10a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22c8-ec4a-492c-9fd3-8275a5455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b8a064-21ef-45a1-a150-bfa7e9f3ec8b}" ma:internalName="TaxCatchAll" ma:showField="CatchAllData" ma:web="2ae522c8-ec4a-492c-9fd3-8275a5455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88BD-8036-4BAE-9E93-3446CFA4F0AB}">
  <ds:schemaRefs>
    <ds:schemaRef ds:uri="http://schemas.microsoft.com/office/2006/metadata/properties"/>
    <ds:schemaRef ds:uri="http://schemas.microsoft.com/office/infopath/2007/PartnerControls"/>
    <ds:schemaRef ds:uri="2ae522c8-ec4a-492c-9fd3-8275a5455b99"/>
    <ds:schemaRef ds:uri="c0f51417-ac97-4e01-997e-371679f3c29f"/>
  </ds:schemaRefs>
</ds:datastoreItem>
</file>

<file path=customXml/itemProps2.xml><?xml version="1.0" encoding="utf-8"?>
<ds:datastoreItem xmlns:ds="http://schemas.openxmlformats.org/officeDocument/2006/customXml" ds:itemID="{705097BF-8176-4DA4-BD4C-AA49642ED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51417-ac97-4e01-997e-371679f3c29f"/>
    <ds:schemaRef ds:uri="2ae522c8-ec4a-492c-9fd3-8275a545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17372-ABFC-4AD8-AC2E-42F7BE1F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48F57-DF13-465B-90E3-CB6DB38A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Sarma | Orange Grove</dc:creator>
  <cp:keywords/>
  <dc:description/>
  <cp:lastModifiedBy>Marita Kotsanti</cp:lastModifiedBy>
  <cp:revision>4</cp:revision>
  <dcterms:created xsi:type="dcterms:W3CDTF">2024-08-30T14:00:00Z</dcterms:created>
  <dcterms:modified xsi:type="dcterms:W3CDTF">2024-09-02T07:07:00Z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0x0101000C0ACBD365E254468F69A1961771A1BD</vt:lpwstr>
  </property>
  <property fmtid="{D5CDD505-2E9C-101B-9397-08002B2CF9AE}" pid="3" name="MediaServiceImageTags">
    <vt:lpwstr/>
  </property>
</Properties>
</file>