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FACB" w14:textId="462F839D" w:rsidR="00482DF4" w:rsidRDefault="007A010F" w:rsidP="00482DF4">
      <w:r w:rsidRPr="007A010F">
        <w:t>Are you a student or young professional who thrives on solving challenges?</w:t>
      </w:r>
      <w:r w:rsidRPr="007A010F">
        <w:br/>
        <w:t xml:space="preserve">Mark your calendars for March 14-16, 2025, and join us in the picturesque town of Arachova for our exclusive EXPLORE McKinsey Greece event. </w:t>
      </w:r>
      <w:r w:rsidRPr="007A010F">
        <w:br/>
      </w:r>
      <w:r w:rsidRPr="007A010F">
        <w:br/>
      </w:r>
      <w:r w:rsidRPr="007A010F">
        <w:rPr>
          <w:b/>
          <w:bCs/>
        </w:rPr>
        <w:t>What to expect:</w:t>
      </w:r>
      <w:r w:rsidRPr="007A010F">
        <w:br/>
        <w:t>· Explore consulting: Discover the impact of our work</w:t>
      </w:r>
      <w:r w:rsidRPr="007A010F">
        <w:br/>
        <w:t>· Build skills: Enhance your problem-solving abilities</w:t>
      </w:r>
      <w:r w:rsidRPr="007A010F">
        <w:br/>
        <w:t>· Meet us: Get to know about our people, our culture and learn about career opportunities at McKinsey Greece</w:t>
      </w:r>
      <w:r w:rsidRPr="007A010F">
        <w:br/>
        <w:t>· Connect: Network with like-minded participants</w:t>
      </w:r>
      <w:r w:rsidRPr="007A010F">
        <w:br/>
      </w:r>
      <w:r w:rsidRPr="007A010F">
        <w:br/>
      </w:r>
      <w:r w:rsidRPr="007A010F">
        <w:rPr>
          <w:rFonts w:ascii="Segoe UI Emoji" w:hAnsi="Segoe UI Emoji" w:cs="Segoe UI Emoji"/>
        </w:rPr>
        <w:t>⏰</w:t>
      </w:r>
      <w:r w:rsidRPr="007A010F">
        <w:t xml:space="preserve">Apply by February 28, 2025: </w:t>
      </w:r>
      <w:hyperlink r:id="rId6" w:tgtFrame="_self" w:history="1">
        <w:r w:rsidRPr="007A010F">
          <w:rPr>
            <w:rStyle w:val="Hyperlink"/>
          </w:rPr>
          <w:t>https://lnkd.in/dayypNEM</w:t>
        </w:r>
      </w:hyperlink>
      <w:r w:rsidRPr="007A010F">
        <w:br/>
      </w:r>
      <w:r w:rsidRPr="007A010F">
        <w:br/>
        <w:t xml:space="preserve">Don't miss this chance to kickstart your consulting career! </w:t>
      </w:r>
      <w:r w:rsidRPr="007A010F">
        <w:rPr>
          <w:rFonts w:ascii="Segoe UI Emoji" w:hAnsi="Segoe UI Emoji" w:cs="Segoe UI Emoji"/>
        </w:rPr>
        <w:t>🚀</w:t>
      </w:r>
      <w:r w:rsidRPr="007A010F">
        <w:br/>
      </w:r>
      <w:r w:rsidRPr="007A010F">
        <w:br/>
        <w:t>*</w:t>
      </w:r>
      <w:r w:rsidRPr="007A010F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</w:t>
      </w:r>
      <w:r w:rsidRPr="007A010F">
        <w:t>McKinsey will cover all expenses and plan the entire trip, including accommodation, logistics, and meals. Each participant will have a single room, and we will depart together from Athens.</w:t>
      </w:r>
    </w:p>
    <w:p w14:paraId="4845AE15" w14:textId="77777777" w:rsidR="007A010F" w:rsidRDefault="007A010F" w:rsidP="00482DF4"/>
    <w:p w14:paraId="53BA39D5" w14:textId="6817BC99" w:rsidR="007A010F" w:rsidRPr="00482DF4" w:rsidRDefault="007A010F" w:rsidP="00482DF4">
      <w:r w:rsidRPr="007A010F">
        <w:drawing>
          <wp:inline distT="0" distB="0" distL="0" distR="0" wp14:anchorId="71AB3775" wp14:editId="519C19BD">
            <wp:extent cx="3168650" cy="3205991"/>
            <wp:effectExtent l="0" t="0" r="0" b="0"/>
            <wp:docPr id="143286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67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135" cy="320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00A0" w14:textId="77777777" w:rsidR="00482DF4" w:rsidRDefault="00482DF4"/>
    <w:sectPr w:rsidR="00482DF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4C56A" w14:textId="77777777" w:rsidR="00E50EF2" w:rsidRDefault="00E50EF2" w:rsidP="007A010F">
      <w:pPr>
        <w:spacing w:after="0" w:line="240" w:lineRule="auto"/>
      </w:pPr>
      <w:r>
        <w:separator/>
      </w:r>
    </w:p>
  </w:endnote>
  <w:endnote w:type="continuationSeparator" w:id="0">
    <w:p w14:paraId="525BB339" w14:textId="77777777" w:rsidR="00E50EF2" w:rsidRDefault="00E50EF2" w:rsidP="007A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9E01" w14:textId="77777777" w:rsidR="00E50EF2" w:rsidRDefault="00E50EF2" w:rsidP="007A010F">
      <w:pPr>
        <w:spacing w:after="0" w:line="240" w:lineRule="auto"/>
      </w:pPr>
      <w:r>
        <w:separator/>
      </w:r>
    </w:p>
  </w:footnote>
  <w:footnote w:type="continuationSeparator" w:id="0">
    <w:p w14:paraId="0C9E3551" w14:textId="77777777" w:rsidR="00E50EF2" w:rsidRDefault="00E50EF2" w:rsidP="007A0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4"/>
    <w:rsid w:val="00087B8A"/>
    <w:rsid w:val="00213088"/>
    <w:rsid w:val="00353998"/>
    <w:rsid w:val="00482DF4"/>
    <w:rsid w:val="004F156F"/>
    <w:rsid w:val="007A010F"/>
    <w:rsid w:val="00CA4580"/>
    <w:rsid w:val="00E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A672"/>
  <w15:chartTrackingRefBased/>
  <w15:docId w15:val="{B99633B8-C79B-441D-9209-E16850B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kd.in/dayypN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Vasileiadou</dc:creator>
  <cp:keywords/>
  <dc:description/>
  <cp:lastModifiedBy>Valentina Vasileiadou</cp:lastModifiedBy>
  <cp:revision>2</cp:revision>
  <dcterms:created xsi:type="dcterms:W3CDTF">2025-01-31T08:37:00Z</dcterms:created>
  <dcterms:modified xsi:type="dcterms:W3CDTF">2025-01-31T08:37:00Z</dcterms:modified>
</cp:coreProperties>
</file>